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AA" w:rsidRPr="006372E3" w:rsidRDefault="00E7185D" w:rsidP="00887C24">
      <w:pPr>
        <w:spacing w:line="240" w:lineRule="exact"/>
        <w:jc w:val="center"/>
        <w:rPr>
          <w:rFonts w:ascii="Times New Roman" w:eastAsia="標楷體" w:hAnsi="Times New Roman" w:cs="Times New Roman"/>
          <w:b/>
        </w:rPr>
      </w:pPr>
      <w:r w:rsidRPr="006372E3">
        <w:rPr>
          <w:rFonts w:ascii="Times New Roman" w:eastAsia="標楷體" w:hAnsi="Times New Roman" w:cs="Times New Roman"/>
          <w:b/>
        </w:rPr>
        <w:t>表</w:t>
      </w:r>
      <w:proofErr w:type="gramStart"/>
      <w:r w:rsidRPr="006372E3">
        <w:rPr>
          <w:rFonts w:ascii="Times New Roman" w:eastAsia="標楷體" w:hAnsi="Times New Roman" w:cs="Times New Roman"/>
          <w:b/>
        </w:rPr>
        <w:t>一</w:t>
      </w:r>
      <w:proofErr w:type="gramEnd"/>
      <w:r w:rsidRPr="006372E3">
        <w:rPr>
          <w:rFonts w:ascii="Times New Roman" w:eastAsia="標楷體" w:hAnsi="Times New Roman" w:cs="Times New Roman"/>
          <w:b/>
        </w:rPr>
        <w:t>：全體證券商</w:t>
      </w:r>
      <w:r w:rsidR="00A63A83" w:rsidRPr="006372E3">
        <w:rPr>
          <w:rFonts w:ascii="Times New Roman" w:eastAsia="標楷體" w:hAnsi="Times New Roman" w:cs="Times New Roman"/>
          <w:b/>
        </w:rPr>
        <w:t>登記</w:t>
      </w:r>
      <w:r w:rsidRPr="006372E3">
        <w:rPr>
          <w:rFonts w:ascii="Times New Roman" w:eastAsia="標楷體" w:hAnsi="Times New Roman" w:cs="Times New Roman"/>
          <w:b/>
        </w:rPr>
        <w:t>員工</w:t>
      </w:r>
      <w:r w:rsidR="005D350C" w:rsidRPr="006372E3">
        <w:rPr>
          <w:rFonts w:ascii="Times New Roman" w:eastAsia="標楷體" w:hAnsi="Times New Roman" w:cs="Times New Roman"/>
          <w:b/>
        </w:rPr>
        <w:t>之</w:t>
      </w:r>
      <w:r w:rsidRPr="006372E3">
        <w:rPr>
          <w:rFonts w:ascii="Times New Roman" w:eastAsia="標楷體" w:hAnsi="Times New Roman" w:cs="Times New Roman"/>
          <w:b/>
        </w:rPr>
        <w:t>性別統計表</w:t>
      </w:r>
    </w:p>
    <w:p w:rsidR="00E7185D" w:rsidRPr="00887C24" w:rsidRDefault="0082244B" w:rsidP="00126305">
      <w:pPr>
        <w:spacing w:line="240" w:lineRule="exact"/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6372E3">
        <w:rPr>
          <w:rFonts w:ascii="Times New Roman" w:eastAsia="標楷體" w:hAnsi="Times New Roman" w:cs="Times New Roman"/>
        </w:rPr>
        <w:t xml:space="preserve">                                                                    </w:t>
      </w:r>
      <w:r w:rsidRPr="00887C24">
        <w:rPr>
          <w:rFonts w:ascii="Times New Roman" w:eastAsia="標楷體" w:hAnsi="Times New Roman" w:cs="Times New Roman"/>
          <w:sz w:val="16"/>
          <w:szCs w:val="16"/>
        </w:rPr>
        <w:t>單位：人，</w:t>
      </w:r>
      <w:r w:rsidRPr="00887C24">
        <w:rPr>
          <w:rFonts w:ascii="Times New Roman" w:eastAsia="標楷體" w:hAnsi="Times New Roman" w:cs="Times New Roman"/>
          <w:sz w:val="16"/>
          <w:szCs w:val="16"/>
        </w:rPr>
        <w:t>%</w:t>
      </w:r>
    </w:p>
    <w:tbl>
      <w:tblPr>
        <w:tblStyle w:val="a3"/>
        <w:tblpPr w:leftFromText="180" w:rightFromText="180" w:vertAnchor="page" w:horzAnchor="margin" w:tblpY="2015"/>
        <w:tblW w:w="0" w:type="auto"/>
        <w:tblLook w:val="04A0" w:firstRow="1" w:lastRow="0" w:firstColumn="1" w:lastColumn="0" w:noHBand="0" w:noVBand="1"/>
      </w:tblPr>
      <w:tblGrid>
        <w:gridCol w:w="1367"/>
        <w:gridCol w:w="1007"/>
        <w:gridCol w:w="1001"/>
        <w:gridCol w:w="1008"/>
        <w:gridCol w:w="1001"/>
        <w:gridCol w:w="1008"/>
        <w:gridCol w:w="1001"/>
        <w:gridCol w:w="1008"/>
        <w:gridCol w:w="1001"/>
      </w:tblGrid>
      <w:tr w:rsidR="00126305" w:rsidRPr="006372E3" w:rsidTr="00EA0E4B">
        <w:tc>
          <w:tcPr>
            <w:tcW w:w="1367" w:type="dxa"/>
            <w:vMerge w:val="restart"/>
            <w:vAlign w:val="center"/>
          </w:tcPr>
          <w:p w:rsidR="00126305" w:rsidRPr="006372E3" w:rsidRDefault="00126305" w:rsidP="001263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基準日</w:t>
            </w:r>
          </w:p>
        </w:tc>
        <w:tc>
          <w:tcPr>
            <w:tcW w:w="4017" w:type="dxa"/>
            <w:gridSpan w:val="4"/>
          </w:tcPr>
          <w:p w:rsidR="00126305" w:rsidRPr="006372E3" w:rsidRDefault="00EA0E4B" w:rsidP="0012630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105.12.31</w:t>
            </w:r>
          </w:p>
        </w:tc>
        <w:tc>
          <w:tcPr>
            <w:tcW w:w="4018" w:type="dxa"/>
            <w:gridSpan w:val="4"/>
          </w:tcPr>
          <w:p w:rsidR="00126305" w:rsidRPr="006372E3" w:rsidRDefault="00126305" w:rsidP="00EA0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10</w:t>
            </w:r>
            <w:r w:rsidR="00EA0E4B">
              <w:rPr>
                <w:rFonts w:ascii="Times New Roman" w:eastAsia="標楷體" w:hAnsi="Times New Roman" w:cs="Times New Roman"/>
              </w:rPr>
              <w:t>6</w:t>
            </w:r>
            <w:r w:rsidRPr="006372E3">
              <w:rPr>
                <w:rFonts w:ascii="Times New Roman" w:eastAsia="標楷體" w:hAnsi="Times New Roman" w:cs="Times New Roman"/>
              </w:rPr>
              <w:t>.12.31</w:t>
            </w:r>
          </w:p>
        </w:tc>
      </w:tr>
      <w:tr w:rsidR="00126305" w:rsidRPr="006372E3" w:rsidTr="00EA0E4B">
        <w:tc>
          <w:tcPr>
            <w:tcW w:w="1367" w:type="dxa"/>
            <w:vMerge/>
          </w:tcPr>
          <w:p w:rsidR="00126305" w:rsidRPr="006372E3" w:rsidRDefault="00126305" w:rsidP="001263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08" w:type="dxa"/>
            <w:gridSpan w:val="2"/>
          </w:tcPr>
          <w:p w:rsidR="00126305" w:rsidRPr="006372E3" w:rsidRDefault="00126305" w:rsidP="0012630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男性</w:t>
            </w:r>
          </w:p>
        </w:tc>
        <w:tc>
          <w:tcPr>
            <w:tcW w:w="2009" w:type="dxa"/>
            <w:gridSpan w:val="2"/>
          </w:tcPr>
          <w:p w:rsidR="00126305" w:rsidRPr="006372E3" w:rsidRDefault="00126305" w:rsidP="0012630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女性</w:t>
            </w:r>
          </w:p>
        </w:tc>
        <w:tc>
          <w:tcPr>
            <w:tcW w:w="2009" w:type="dxa"/>
            <w:gridSpan w:val="2"/>
          </w:tcPr>
          <w:p w:rsidR="00126305" w:rsidRPr="006372E3" w:rsidRDefault="00126305" w:rsidP="0012630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男性</w:t>
            </w:r>
          </w:p>
        </w:tc>
        <w:tc>
          <w:tcPr>
            <w:tcW w:w="2009" w:type="dxa"/>
            <w:gridSpan w:val="2"/>
          </w:tcPr>
          <w:p w:rsidR="00126305" w:rsidRPr="006372E3" w:rsidRDefault="00126305" w:rsidP="0012630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女性</w:t>
            </w:r>
          </w:p>
        </w:tc>
      </w:tr>
      <w:tr w:rsidR="00126305" w:rsidRPr="006372E3" w:rsidTr="00EA0E4B">
        <w:tc>
          <w:tcPr>
            <w:tcW w:w="1367" w:type="dxa"/>
            <w:vMerge/>
          </w:tcPr>
          <w:p w:rsidR="00126305" w:rsidRPr="006372E3" w:rsidRDefault="00126305" w:rsidP="00126305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07" w:type="dxa"/>
          </w:tcPr>
          <w:p w:rsidR="00126305" w:rsidRPr="006372E3" w:rsidRDefault="00126305" w:rsidP="0012630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人數</w:t>
            </w:r>
          </w:p>
        </w:tc>
        <w:tc>
          <w:tcPr>
            <w:tcW w:w="1001" w:type="dxa"/>
          </w:tcPr>
          <w:p w:rsidR="00126305" w:rsidRPr="006372E3" w:rsidRDefault="00126305" w:rsidP="0012630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比重</w:t>
            </w:r>
          </w:p>
        </w:tc>
        <w:tc>
          <w:tcPr>
            <w:tcW w:w="1008" w:type="dxa"/>
          </w:tcPr>
          <w:p w:rsidR="00126305" w:rsidRPr="006372E3" w:rsidRDefault="00126305" w:rsidP="0012630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人數</w:t>
            </w:r>
          </w:p>
        </w:tc>
        <w:tc>
          <w:tcPr>
            <w:tcW w:w="1001" w:type="dxa"/>
          </w:tcPr>
          <w:p w:rsidR="00126305" w:rsidRPr="006372E3" w:rsidRDefault="00126305" w:rsidP="0012630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比重</w:t>
            </w:r>
          </w:p>
        </w:tc>
        <w:tc>
          <w:tcPr>
            <w:tcW w:w="1008" w:type="dxa"/>
          </w:tcPr>
          <w:p w:rsidR="00126305" w:rsidRPr="006372E3" w:rsidRDefault="00126305" w:rsidP="0012630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人數</w:t>
            </w:r>
          </w:p>
        </w:tc>
        <w:tc>
          <w:tcPr>
            <w:tcW w:w="1001" w:type="dxa"/>
          </w:tcPr>
          <w:p w:rsidR="00126305" w:rsidRPr="006372E3" w:rsidRDefault="00126305" w:rsidP="0012630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比重</w:t>
            </w:r>
          </w:p>
        </w:tc>
        <w:tc>
          <w:tcPr>
            <w:tcW w:w="1008" w:type="dxa"/>
          </w:tcPr>
          <w:p w:rsidR="00126305" w:rsidRPr="006372E3" w:rsidRDefault="00126305" w:rsidP="0012630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人數</w:t>
            </w:r>
          </w:p>
        </w:tc>
        <w:tc>
          <w:tcPr>
            <w:tcW w:w="1001" w:type="dxa"/>
          </w:tcPr>
          <w:p w:rsidR="00126305" w:rsidRPr="006372E3" w:rsidRDefault="00126305" w:rsidP="00126305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比重</w:t>
            </w:r>
          </w:p>
        </w:tc>
      </w:tr>
      <w:tr w:rsidR="00EA0E4B" w:rsidRPr="006372E3" w:rsidTr="00EA0E4B">
        <w:tc>
          <w:tcPr>
            <w:tcW w:w="1367" w:type="dxa"/>
          </w:tcPr>
          <w:p w:rsidR="00EA0E4B" w:rsidRPr="006372E3" w:rsidRDefault="00EA0E4B" w:rsidP="00EA0E4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國內證券商</w:t>
            </w:r>
          </w:p>
        </w:tc>
        <w:tc>
          <w:tcPr>
            <w:tcW w:w="1007" w:type="dxa"/>
            <w:vAlign w:val="center"/>
          </w:tcPr>
          <w:p w:rsidR="00EA0E4B" w:rsidRPr="006372E3" w:rsidRDefault="00EA0E4B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6372E3">
              <w:rPr>
                <w:rFonts w:ascii="Times New Roman" w:eastAsia="標楷體" w:hAnsi="Times New Roman" w:cs="Times New Roman"/>
              </w:rPr>
              <w:t>870</w:t>
            </w:r>
          </w:p>
        </w:tc>
        <w:tc>
          <w:tcPr>
            <w:tcW w:w="1001" w:type="dxa"/>
            <w:vAlign w:val="center"/>
          </w:tcPr>
          <w:p w:rsidR="00EA0E4B" w:rsidRPr="006372E3" w:rsidRDefault="00EA0E4B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1008" w:type="dxa"/>
            <w:vAlign w:val="center"/>
          </w:tcPr>
          <w:p w:rsidR="00EA0E4B" w:rsidRPr="006372E3" w:rsidRDefault="00EA0E4B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23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6372E3">
              <w:rPr>
                <w:rFonts w:ascii="Times New Roman" w:eastAsia="標楷體" w:hAnsi="Times New Roman" w:cs="Times New Roman"/>
              </w:rPr>
              <w:t>243</w:t>
            </w:r>
          </w:p>
        </w:tc>
        <w:tc>
          <w:tcPr>
            <w:tcW w:w="1001" w:type="dxa"/>
            <w:vAlign w:val="center"/>
          </w:tcPr>
          <w:p w:rsidR="00EA0E4B" w:rsidRPr="006372E3" w:rsidRDefault="00EA0E4B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66</w:t>
            </w:r>
          </w:p>
        </w:tc>
        <w:tc>
          <w:tcPr>
            <w:tcW w:w="1008" w:type="dxa"/>
            <w:vAlign w:val="center"/>
          </w:tcPr>
          <w:p w:rsidR="00EA0E4B" w:rsidRPr="006372E3" w:rsidRDefault="00EA0E4B" w:rsidP="009915AD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11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="009915AD">
              <w:rPr>
                <w:rFonts w:ascii="Times New Roman" w:eastAsia="標楷體" w:hAnsi="Times New Roman" w:cs="Times New Roman"/>
              </w:rPr>
              <w:t>556</w:t>
            </w:r>
          </w:p>
        </w:tc>
        <w:tc>
          <w:tcPr>
            <w:tcW w:w="1001" w:type="dxa"/>
            <w:vAlign w:val="center"/>
          </w:tcPr>
          <w:p w:rsidR="00EA0E4B" w:rsidRPr="006372E3" w:rsidRDefault="009915AD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33</w:t>
            </w:r>
          </w:p>
        </w:tc>
        <w:tc>
          <w:tcPr>
            <w:tcW w:w="1008" w:type="dxa"/>
            <w:vAlign w:val="center"/>
          </w:tcPr>
          <w:p w:rsidR="00EA0E4B" w:rsidRPr="006372E3" w:rsidRDefault="00EA0E4B" w:rsidP="009915AD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2</w:t>
            </w:r>
            <w:r w:rsidR="009915AD">
              <w:rPr>
                <w:rFonts w:ascii="Times New Roman" w:eastAsia="標楷體" w:hAnsi="Times New Roman" w:cs="Times New Roman"/>
              </w:rPr>
              <w:t>2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="009915AD">
              <w:rPr>
                <w:rFonts w:ascii="Times New Roman" w:eastAsia="標楷體" w:hAnsi="Times New Roman" w:cs="Times New Roman"/>
              </w:rPr>
              <w:t>960</w:t>
            </w:r>
          </w:p>
        </w:tc>
        <w:tc>
          <w:tcPr>
            <w:tcW w:w="1001" w:type="dxa"/>
            <w:vAlign w:val="center"/>
          </w:tcPr>
          <w:p w:rsidR="00EA0E4B" w:rsidRPr="006372E3" w:rsidRDefault="00EA0E4B" w:rsidP="009915AD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6</w:t>
            </w:r>
            <w:r w:rsidR="009915AD">
              <w:rPr>
                <w:rFonts w:ascii="Times New Roman" w:eastAsia="標楷體" w:hAnsi="Times New Roman" w:cs="Times New Roman"/>
              </w:rPr>
              <w:t>7</w:t>
            </w:r>
          </w:p>
        </w:tc>
      </w:tr>
      <w:tr w:rsidR="00EA0E4B" w:rsidRPr="007056E8" w:rsidTr="00EA0E4B">
        <w:tc>
          <w:tcPr>
            <w:tcW w:w="1367" w:type="dxa"/>
          </w:tcPr>
          <w:p w:rsidR="00EA0E4B" w:rsidRPr="007056E8" w:rsidRDefault="00EA0E4B" w:rsidP="00EA0E4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56E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男女員工比</w:t>
            </w:r>
          </w:p>
        </w:tc>
        <w:tc>
          <w:tcPr>
            <w:tcW w:w="4017" w:type="dxa"/>
            <w:gridSpan w:val="4"/>
            <w:vAlign w:val="center"/>
          </w:tcPr>
          <w:p w:rsidR="00EA0E4B" w:rsidRPr="007056E8" w:rsidRDefault="00EA0E4B" w:rsidP="0089331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60D9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1</w:t>
            </w:r>
            <w:r w:rsidRPr="006960D9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：</w:t>
            </w:r>
            <w:r w:rsidRPr="006960D9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1.9</w:t>
            </w:r>
            <w:r w:rsidR="00893319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6</w:t>
            </w:r>
          </w:p>
        </w:tc>
        <w:tc>
          <w:tcPr>
            <w:tcW w:w="4018" w:type="dxa"/>
            <w:gridSpan w:val="4"/>
            <w:vAlign w:val="center"/>
          </w:tcPr>
          <w:p w:rsidR="00EA0E4B" w:rsidRPr="007056E8" w:rsidRDefault="00EA0E4B" w:rsidP="0089331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6960D9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1</w:t>
            </w:r>
            <w:r w:rsidRPr="006960D9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：</w:t>
            </w:r>
            <w:r w:rsidR="00893319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1.99</w:t>
            </w:r>
          </w:p>
        </w:tc>
      </w:tr>
      <w:tr w:rsidR="00EA0E4B" w:rsidRPr="007056E8" w:rsidTr="00EA0E4B">
        <w:tc>
          <w:tcPr>
            <w:tcW w:w="1367" w:type="dxa"/>
          </w:tcPr>
          <w:p w:rsidR="00EA0E4B" w:rsidRPr="007056E8" w:rsidRDefault="00EA0E4B" w:rsidP="00EA0E4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56E8">
              <w:rPr>
                <w:rFonts w:ascii="Times New Roman" w:eastAsia="標楷體" w:hAnsi="Times New Roman" w:cs="Times New Roman"/>
                <w:sz w:val="20"/>
                <w:szCs w:val="20"/>
              </w:rPr>
              <w:t>外國證券商</w:t>
            </w:r>
          </w:p>
        </w:tc>
        <w:tc>
          <w:tcPr>
            <w:tcW w:w="1007" w:type="dxa"/>
            <w:vAlign w:val="center"/>
          </w:tcPr>
          <w:p w:rsidR="00EA0E4B" w:rsidRPr="007056E8" w:rsidRDefault="00EA0E4B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7056E8">
              <w:rPr>
                <w:rFonts w:ascii="Times New Roman" w:eastAsia="標楷體" w:hAnsi="Times New Roman" w:cs="Times New Roman"/>
              </w:rPr>
              <w:t>114</w:t>
            </w:r>
          </w:p>
        </w:tc>
        <w:tc>
          <w:tcPr>
            <w:tcW w:w="1001" w:type="dxa"/>
            <w:vAlign w:val="center"/>
          </w:tcPr>
          <w:p w:rsidR="00EA0E4B" w:rsidRPr="007056E8" w:rsidRDefault="00EA0E4B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7056E8">
              <w:rPr>
                <w:rFonts w:ascii="Times New Roman" w:eastAsia="標楷體" w:hAnsi="Times New Roman" w:cs="Times New Roman"/>
              </w:rPr>
              <w:t>37</w:t>
            </w:r>
          </w:p>
        </w:tc>
        <w:tc>
          <w:tcPr>
            <w:tcW w:w="1008" w:type="dxa"/>
            <w:vAlign w:val="center"/>
          </w:tcPr>
          <w:p w:rsidR="00EA0E4B" w:rsidRPr="007056E8" w:rsidRDefault="00EA0E4B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7056E8">
              <w:rPr>
                <w:rFonts w:ascii="Times New Roman" w:eastAsia="標楷體" w:hAnsi="Times New Roman" w:cs="Times New Roman"/>
              </w:rPr>
              <w:t>197</w:t>
            </w:r>
          </w:p>
        </w:tc>
        <w:tc>
          <w:tcPr>
            <w:tcW w:w="1001" w:type="dxa"/>
            <w:vAlign w:val="center"/>
          </w:tcPr>
          <w:p w:rsidR="00EA0E4B" w:rsidRPr="007056E8" w:rsidRDefault="00EA0E4B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7056E8">
              <w:rPr>
                <w:rFonts w:ascii="Times New Roman" w:eastAsia="標楷體" w:hAnsi="Times New Roman" w:cs="Times New Roman"/>
              </w:rPr>
              <w:t>63</w:t>
            </w:r>
          </w:p>
        </w:tc>
        <w:tc>
          <w:tcPr>
            <w:tcW w:w="1008" w:type="dxa"/>
            <w:vAlign w:val="center"/>
          </w:tcPr>
          <w:p w:rsidR="00EA0E4B" w:rsidRPr="007056E8" w:rsidRDefault="009915AD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106</w:t>
            </w:r>
          </w:p>
        </w:tc>
        <w:tc>
          <w:tcPr>
            <w:tcW w:w="1001" w:type="dxa"/>
            <w:vAlign w:val="center"/>
          </w:tcPr>
          <w:p w:rsidR="00EA0E4B" w:rsidRPr="007056E8" w:rsidRDefault="009915AD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34</w:t>
            </w:r>
          </w:p>
        </w:tc>
        <w:tc>
          <w:tcPr>
            <w:tcW w:w="1008" w:type="dxa"/>
            <w:vAlign w:val="center"/>
          </w:tcPr>
          <w:p w:rsidR="00EA0E4B" w:rsidRPr="007056E8" w:rsidRDefault="009915AD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206</w:t>
            </w:r>
          </w:p>
        </w:tc>
        <w:tc>
          <w:tcPr>
            <w:tcW w:w="1001" w:type="dxa"/>
            <w:vAlign w:val="center"/>
          </w:tcPr>
          <w:p w:rsidR="00EA0E4B" w:rsidRPr="007056E8" w:rsidRDefault="009915AD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66</w:t>
            </w:r>
          </w:p>
        </w:tc>
      </w:tr>
      <w:tr w:rsidR="00EA0E4B" w:rsidRPr="007056E8" w:rsidTr="00EA0E4B">
        <w:tc>
          <w:tcPr>
            <w:tcW w:w="1367" w:type="dxa"/>
          </w:tcPr>
          <w:p w:rsidR="00EA0E4B" w:rsidRPr="007056E8" w:rsidRDefault="00EA0E4B" w:rsidP="00EA0E4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056E8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男女員工比</w:t>
            </w:r>
          </w:p>
        </w:tc>
        <w:tc>
          <w:tcPr>
            <w:tcW w:w="4017" w:type="dxa"/>
            <w:gridSpan w:val="4"/>
            <w:vAlign w:val="center"/>
          </w:tcPr>
          <w:p w:rsidR="00EA0E4B" w:rsidRPr="007056E8" w:rsidRDefault="00EA0E4B" w:rsidP="00EA0E4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56E8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7056E8">
              <w:rPr>
                <w:rFonts w:ascii="Times New Roman" w:eastAsia="標楷體" w:hAnsi="Times New Roman" w:cs="Times New Roman" w:hint="eastAsia"/>
              </w:rPr>
              <w:t>1.7</w:t>
            </w:r>
            <w:r w:rsidR="00893319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4018" w:type="dxa"/>
            <w:gridSpan w:val="4"/>
            <w:vAlign w:val="center"/>
          </w:tcPr>
          <w:p w:rsidR="00EA0E4B" w:rsidRPr="007056E8" w:rsidRDefault="00EA0E4B" w:rsidP="009915A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7056E8">
              <w:rPr>
                <w:rFonts w:ascii="Times New Roman" w:eastAsia="標楷體" w:hAnsi="Times New Roman" w:cs="Times New Roman" w:hint="eastAsia"/>
              </w:rPr>
              <w:t>1</w:t>
            </w:r>
            <w:r>
              <w:rPr>
                <w:rFonts w:ascii="Times New Roman" w:eastAsia="標楷體" w:hAnsi="Times New Roman" w:cs="Times New Roman" w:hint="eastAsia"/>
              </w:rPr>
              <w:t>：</w:t>
            </w:r>
            <w:r w:rsidRPr="007056E8">
              <w:rPr>
                <w:rFonts w:ascii="Times New Roman" w:eastAsia="標楷體" w:hAnsi="Times New Roman" w:cs="Times New Roman" w:hint="eastAsia"/>
              </w:rPr>
              <w:t>1.</w:t>
            </w:r>
            <w:r w:rsidR="009915AD">
              <w:rPr>
                <w:rFonts w:ascii="Times New Roman" w:eastAsia="標楷體" w:hAnsi="Times New Roman" w:cs="Times New Roman"/>
              </w:rPr>
              <w:t>94</w:t>
            </w:r>
          </w:p>
        </w:tc>
      </w:tr>
      <w:tr w:rsidR="00EA0E4B" w:rsidRPr="006372E3" w:rsidTr="00EA0E4B">
        <w:tc>
          <w:tcPr>
            <w:tcW w:w="1367" w:type="dxa"/>
          </w:tcPr>
          <w:p w:rsidR="00EA0E4B" w:rsidRPr="006372E3" w:rsidRDefault="00EA0E4B" w:rsidP="00EA0E4B">
            <w:pPr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全體證券商總計</w:t>
            </w:r>
          </w:p>
        </w:tc>
        <w:tc>
          <w:tcPr>
            <w:tcW w:w="1007" w:type="dxa"/>
            <w:vAlign w:val="center"/>
          </w:tcPr>
          <w:p w:rsidR="00EA0E4B" w:rsidRPr="00126305" w:rsidRDefault="00EA0E4B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26305">
              <w:rPr>
                <w:rFonts w:ascii="Times New Roman" w:eastAsia="標楷體" w:hAnsi="Times New Roman" w:cs="Times New Roman"/>
              </w:rPr>
              <w:t>11,984</w:t>
            </w:r>
          </w:p>
        </w:tc>
        <w:tc>
          <w:tcPr>
            <w:tcW w:w="1001" w:type="dxa"/>
            <w:vAlign w:val="center"/>
          </w:tcPr>
          <w:p w:rsidR="00EA0E4B" w:rsidRPr="00126305" w:rsidRDefault="00EA0E4B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26305">
              <w:rPr>
                <w:rFonts w:ascii="Times New Roman" w:eastAsia="標楷體" w:hAnsi="Times New Roman" w:cs="Times New Roman"/>
              </w:rPr>
              <w:t>34</w:t>
            </w:r>
          </w:p>
        </w:tc>
        <w:tc>
          <w:tcPr>
            <w:tcW w:w="1008" w:type="dxa"/>
            <w:vAlign w:val="center"/>
          </w:tcPr>
          <w:p w:rsidR="00EA0E4B" w:rsidRPr="00126305" w:rsidRDefault="00EA0E4B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26305">
              <w:rPr>
                <w:rFonts w:ascii="Times New Roman" w:eastAsia="標楷體" w:hAnsi="Times New Roman" w:cs="Times New Roman"/>
              </w:rPr>
              <w:t>23,440</w:t>
            </w:r>
          </w:p>
        </w:tc>
        <w:tc>
          <w:tcPr>
            <w:tcW w:w="1001" w:type="dxa"/>
            <w:vAlign w:val="center"/>
          </w:tcPr>
          <w:p w:rsidR="00EA0E4B" w:rsidRPr="00126305" w:rsidRDefault="00EA0E4B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26305">
              <w:rPr>
                <w:rFonts w:ascii="Times New Roman" w:eastAsia="標楷體" w:hAnsi="Times New Roman" w:cs="Times New Roman"/>
              </w:rPr>
              <w:t>66</w:t>
            </w:r>
          </w:p>
        </w:tc>
        <w:tc>
          <w:tcPr>
            <w:tcW w:w="1008" w:type="dxa"/>
            <w:vAlign w:val="center"/>
          </w:tcPr>
          <w:p w:rsidR="00EA0E4B" w:rsidRPr="00126305" w:rsidRDefault="00EA0E4B" w:rsidP="00A42D86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26305">
              <w:rPr>
                <w:rFonts w:ascii="Times New Roman" w:eastAsia="標楷體" w:hAnsi="Times New Roman" w:cs="Times New Roman"/>
              </w:rPr>
              <w:t>11,</w:t>
            </w:r>
            <w:r w:rsidR="00A42D86">
              <w:rPr>
                <w:rFonts w:ascii="Times New Roman" w:eastAsia="標楷體" w:hAnsi="Times New Roman" w:cs="Times New Roman"/>
              </w:rPr>
              <w:t>662</w:t>
            </w:r>
          </w:p>
        </w:tc>
        <w:tc>
          <w:tcPr>
            <w:tcW w:w="1001" w:type="dxa"/>
            <w:vAlign w:val="center"/>
          </w:tcPr>
          <w:p w:rsidR="00EA0E4B" w:rsidRPr="00126305" w:rsidRDefault="00A42D86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/>
              </w:rPr>
              <w:t>33</w:t>
            </w:r>
          </w:p>
        </w:tc>
        <w:tc>
          <w:tcPr>
            <w:tcW w:w="1008" w:type="dxa"/>
            <w:vAlign w:val="center"/>
          </w:tcPr>
          <w:p w:rsidR="00EA0E4B" w:rsidRPr="00126305" w:rsidRDefault="00EA0E4B" w:rsidP="00A42D86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126305">
              <w:rPr>
                <w:rFonts w:ascii="Times New Roman" w:eastAsia="標楷體" w:hAnsi="Times New Roman" w:cs="Times New Roman"/>
              </w:rPr>
              <w:t>23,</w:t>
            </w:r>
            <w:r w:rsidR="00A42D86">
              <w:rPr>
                <w:rFonts w:ascii="Times New Roman" w:eastAsia="標楷體" w:hAnsi="Times New Roman" w:cs="Times New Roman"/>
              </w:rPr>
              <w:t>166</w:t>
            </w:r>
          </w:p>
        </w:tc>
        <w:tc>
          <w:tcPr>
            <w:tcW w:w="1001" w:type="dxa"/>
            <w:vAlign w:val="center"/>
          </w:tcPr>
          <w:p w:rsidR="00EA0E4B" w:rsidRPr="00126305" w:rsidRDefault="00A42D86" w:rsidP="00EA0E4B">
            <w:pPr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67</w:t>
            </w:r>
          </w:p>
        </w:tc>
      </w:tr>
      <w:tr w:rsidR="00EA0E4B" w:rsidRPr="006372E3" w:rsidTr="00EA0E4B">
        <w:tc>
          <w:tcPr>
            <w:tcW w:w="1367" w:type="dxa"/>
          </w:tcPr>
          <w:p w:rsidR="00EA0E4B" w:rsidRPr="00770EBD" w:rsidRDefault="00EA0E4B" w:rsidP="00EA0E4B">
            <w:pPr>
              <w:rPr>
                <w:rFonts w:ascii="Times New Roman" w:eastAsia="標楷體" w:hAnsi="Times New Roman" w:cs="Times New Roman"/>
                <w:sz w:val="20"/>
                <w:szCs w:val="20"/>
                <w:shd w:val="pct15" w:color="auto" w:fill="FFFFFF"/>
              </w:rPr>
            </w:pPr>
            <w:r w:rsidRPr="00770EBD">
              <w:rPr>
                <w:rFonts w:ascii="Times New Roman" w:eastAsia="標楷體" w:hAnsi="Times New Roman" w:cs="Times New Roman" w:hint="eastAsia"/>
                <w:sz w:val="20"/>
                <w:szCs w:val="20"/>
                <w:shd w:val="pct15" w:color="auto" w:fill="FFFFFF"/>
              </w:rPr>
              <w:t>男女員工比</w:t>
            </w:r>
          </w:p>
        </w:tc>
        <w:tc>
          <w:tcPr>
            <w:tcW w:w="4017" w:type="dxa"/>
            <w:gridSpan w:val="4"/>
            <w:vAlign w:val="center"/>
          </w:tcPr>
          <w:p w:rsidR="00EA0E4B" w:rsidRPr="00770EBD" w:rsidRDefault="00EA0E4B" w:rsidP="00893319">
            <w:pPr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：</w:t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1.9</w:t>
            </w:r>
            <w:r w:rsidR="00893319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6</w:t>
            </w:r>
          </w:p>
        </w:tc>
        <w:tc>
          <w:tcPr>
            <w:tcW w:w="4018" w:type="dxa"/>
            <w:gridSpan w:val="4"/>
            <w:vAlign w:val="center"/>
          </w:tcPr>
          <w:p w:rsidR="00EA0E4B" w:rsidRPr="007056E8" w:rsidRDefault="00EA0E4B" w:rsidP="00893319">
            <w:pPr>
              <w:jc w:val="center"/>
              <w:rPr>
                <w:rFonts w:ascii="Times New Roman" w:eastAsia="標楷體" w:hAnsi="Times New Roman" w:cs="Times New Roman"/>
                <w:shd w:val="pct15" w:color="auto" w:fill="FFFFFF"/>
              </w:rPr>
            </w:pPr>
            <w:r w:rsidRPr="007056E8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：</w:t>
            </w:r>
            <w:r w:rsidR="00893319">
              <w:rPr>
                <w:rFonts w:ascii="Times New Roman" w:eastAsia="標楷體" w:hAnsi="Times New Roman" w:cs="Times New Roman" w:hint="eastAsia"/>
                <w:shd w:val="pct15" w:color="auto" w:fill="FFFFFF"/>
              </w:rPr>
              <w:t>1.99</w:t>
            </w:r>
          </w:p>
        </w:tc>
      </w:tr>
    </w:tbl>
    <w:p w:rsidR="00605D0A" w:rsidRPr="00126305" w:rsidRDefault="00126305" w:rsidP="00126305">
      <w:pPr>
        <w:jc w:val="right"/>
        <w:rPr>
          <w:rFonts w:ascii="標楷體" w:eastAsia="標楷體" w:hAnsi="標楷體" w:cs="Times New Roman"/>
          <w:sz w:val="20"/>
          <w:szCs w:val="20"/>
        </w:rPr>
      </w:pPr>
      <w:r w:rsidRPr="00126305">
        <w:rPr>
          <w:rFonts w:ascii="標楷體" w:eastAsia="標楷體" w:hAnsi="標楷體" w:cs="Times New Roman" w:hint="eastAsia"/>
          <w:sz w:val="20"/>
          <w:szCs w:val="20"/>
        </w:rPr>
        <w:t>PS：統計人數包含與證交所、櫃買中心及券商公會簽約之證券商。</w:t>
      </w:r>
    </w:p>
    <w:p w:rsidR="00126305" w:rsidRDefault="00126305" w:rsidP="00887C24">
      <w:pPr>
        <w:jc w:val="center"/>
        <w:rPr>
          <w:rFonts w:ascii="Times New Roman" w:eastAsia="標楷體" w:hAnsi="Times New Roman" w:cs="Times New Roman"/>
          <w:b/>
        </w:rPr>
      </w:pPr>
    </w:p>
    <w:p w:rsidR="005D350C" w:rsidRPr="006372E3" w:rsidRDefault="005D350C" w:rsidP="00887C24">
      <w:pPr>
        <w:jc w:val="center"/>
        <w:rPr>
          <w:rFonts w:ascii="Times New Roman" w:eastAsia="標楷體" w:hAnsi="Times New Roman" w:cs="Times New Roman"/>
          <w:b/>
        </w:rPr>
      </w:pPr>
      <w:r w:rsidRPr="006372E3">
        <w:rPr>
          <w:rFonts w:ascii="Times New Roman" w:eastAsia="標楷體" w:hAnsi="Times New Roman" w:cs="Times New Roman"/>
          <w:b/>
        </w:rPr>
        <w:t>表</w:t>
      </w:r>
      <w:r w:rsidR="00257E81" w:rsidRPr="006372E3">
        <w:rPr>
          <w:rFonts w:ascii="Times New Roman" w:eastAsia="標楷體" w:hAnsi="Times New Roman" w:cs="Times New Roman"/>
          <w:b/>
        </w:rPr>
        <w:t>二</w:t>
      </w:r>
      <w:r w:rsidRPr="006372E3">
        <w:rPr>
          <w:rFonts w:ascii="Times New Roman" w:eastAsia="標楷體" w:hAnsi="Times New Roman" w:cs="Times New Roman"/>
          <w:b/>
        </w:rPr>
        <w:t>：全體證券商主管職之性別統計表</w:t>
      </w:r>
    </w:p>
    <w:tbl>
      <w:tblPr>
        <w:tblStyle w:val="a3"/>
        <w:tblpPr w:leftFromText="180" w:rightFromText="180" w:vertAnchor="page" w:horzAnchor="margin" w:tblpY="7234"/>
        <w:tblW w:w="9566" w:type="dxa"/>
        <w:tblLook w:val="04A0" w:firstRow="1" w:lastRow="0" w:firstColumn="1" w:lastColumn="0" w:noHBand="0" w:noVBand="1"/>
      </w:tblPr>
      <w:tblGrid>
        <w:gridCol w:w="1260"/>
        <w:gridCol w:w="1284"/>
        <w:gridCol w:w="1014"/>
        <w:gridCol w:w="1013"/>
        <w:gridCol w:w="1014"/>
        <w:gridCol w:w="1010"/>
        <w:gridCol w:w="1019"/>
        <w:gridCol w:w="936"/>
        <w:gridCol w:w="1016"/>
      </w:tblGrid>
      <w:tr w:rsidR="00887C24" w:rsidRPr="006372E3" w:rsidTr="00887C24">
        <w:tc>
          <w:tcPr>
            <w:tcW w:w="1260" w:type="dxa"/>
            <w:vMerge w:val="restart"/>
            <w:vAlign w:val="center"/>
          </w:tcPr>
          <w:p w:rsidR="00887C24" w:rsidRPr="006372E3" w:rsidRDefault="00887C24" w:rsidP="00887C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基準日</w:t>
            </w:r>
          </w:p>
        </w:tc>
        <w:tc>
          <w:tcPr>
            <w:tcW w:w="4325" w:type="dxa"/>
            <w:gridSpan w:val="4"/>
          </w:tcPr>
          <w:p w:rsidR="00887C24" w:rsidRPr="006372E3" w:rsidRDefault="00EA0E4B" w:rsidP="00887C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105.12.31</w:t>
            </w:r>
          </w:p>
        </w:tc>
        <w:tc>
          <w:tcPr>
            <w:tcW w:w="3981" w:type="dxa"/>
            <w:gridSpan w:val="4"/>
          </w:tcPr>
          <w:p w:rsidR="00887C24" w:rsidRPr="006372E3" w:rsidRDefault="00887C24" w:rsidP="00FD2A7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10</w:t>
            </w:r>
            <w:r w:rsidR="00FD2A78">
              <w:rPr>
                <w:rFonts w:ascii="Times New Roman" w:eastAsia="標楷體" w:hAnsi="Times New Roman" w:cs="Times New Roman"/>
              </w:rPr>
              <w:t>6</w:t>
            </w:r>
            <w:r w:rsidRPr="006372E3">
              <w:rPr>
                <w:rFonts w:ascii="Times New Roman" w:eastAsia="標楷體" w:hAnsi="Times New Roman" w:cs="Times New Roman"/>
              </w:rPr>
              <w:t>.12.31</w:t>
            </w:r>
          </w:p>
        </w:tc>
      </w:tr>
      <w:tr w:rsidR="00887C24" w:rsidRPr="006372E3" w:rsidTr="00887C24">
        <w:tc>
          <w:tcPr>
            <w:tcW w:w="1260" w:type="dxa"/>
            <w:vMerge/>
          </w:tcPr>
          <w:p w:rsidR="00887C24" w:rsidRPr="006372E3" w:rsidRDefault="00887C24" w:rsidP="00887C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98" w:type="dxa"/>
            <w:gridSpan w:val="2"/>
          </w:tcPr>
          <w:p w:rsidR="00887C24" w:rsidRPr="006372E3" w:rsidRDefault="00887C24" w:rsidP="00887C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18"/>
                <w:szCs w:val="18"/>
              </w:rPr>
              <w:t>主管職</w:t>
            </w:r>
          </w:p>
        </w:tc>
        <w:tc>
          <w:tcPr>
            <w:tcW w:w="2027" w:type="dxa"/>
            <w:gridSpan w:val="2"/>
          </w:tcPr>
          <w:p w:rsidR="00887C24" w:rsidRPr="006372E3" w:rsidRDefault="00887C24" w:rsidP="00887C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18"/>
                <w:szCs w:val="18"/>
              </w:rPr>
              <w:t>非主管職</w:t>
            </w:r>
          </w:p>
        </w:tc>
        <w:tc>
          <w:tcPr>
            <w:tcW w:w="2029" w:type="dxa"/>
            <w:gridSpan w:val="2"/>
          </w:tcPr>
          <w:p w:rsidR="00887C24" w:rsidRPr="006372E3" w:rsidRDefault="00887C24" w:rsidP="00887C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18"/>
                <w:szCs w:val="18"/>
              </w:rPr>
              <w:t>主管職</w:t>
            </w:r>
          </w:p>
        </w:tc>
        <w:tc>
          <w:tcPr>
            <w:tcW w:w="1952" w:type="dxa"/>
            <w:gridSpan w:val="2"/>
          </w:tcPr>
          <w:p w:rsidR="00887C24" w:rsidRPr="006372E3" w:rsidRDefault="00887C24" w:rsidP="00887C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6372E3">
              <w:rPr>
                <w:rFonts w:ascii="Times New Roman" w:eastAsia="標楷體" w:hAnsi="Times New Roman" w:cs="Times New Roman"/>
                <w:sz w:val="18"/>
                <w:szCs w:val="18"/>
              </w:rPr>
              <w:t>非主管職</w:t>
            </w:r>
          </w:p>
        </w:tc>
      </w:tr>
      <w:tr w:rsidR="00887C24" w:rsidRPr="006372E3" w:rsidTr="00887C24">
        <w:tc>
          <w:tcPr>
            <w:tcW w:w="1260" w:type="dxa"/>
            <w:vMerge/>
          </w:tcPr>
          <w:p w:rsidR="00887C24" w:rsidRPr="006372E3" w:rsidRDefault="00887C24" w:rsidP="00887C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84" w:type="dxa"/>
          </w:tcPr>
          <w:p w:rsidR="00887C24" w:rsidRPr="006372E3" w:rsidRDefault="00887C24" w:rsidP="00887C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男性</w:t>
            </w:r>
          </w:p>
        </w:tc>
        <w:tc>
          <w:tcPr>
            <w:tcW w:w="1014" w:type="dxa"/>
          </w:tcPr>
          <w:p w:rsidR="00887C24" w:rsidRPr="006372E3" w:rsidRDefault="00887C24" w:rsidP="00887C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女性</w:t>
            </w:r>
          </w:p>
        </w:tc>
        <w:tc>
          <w:tcPr>
            <w:tcW w:w="1013" w:type="dxa"/>
          </w:tcPr>
          <w:p w:rsidR="00887C24" w:rsidRPr="006372E3" w:rsidRDefault="00887C24" w:rsidP="00887C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056E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男性</w:t>
            </w:r>
          </w:p>
        </w:tc>
        <w:tc>
          <w:tcPr>
            <w:tcW w:w="1014" w:type="dxa"/>
          </w:tcPr>
          <w:p w:rsidR="00887C24" w:rsidRPr="006372E3" w:rsidRDefault="00887C24" w:rsidP="00887C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女性</w:t>
            </w:r>
          </w:p>
        </w:tc>
        <w:tc>
          <w:tcPr>
            <w:tcW w:w="1010" w:type="dxa"/>
          </w:tcPr>
          <w:p w:rsidR="00887C24" w:rsidRPr="006372E3" w:rsidRDefault="00887C24" w:rsidP="00887C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男性</w:t>
            </w:r>
          </w:p>
        </w:tc>
        <w:tc>
          <w:tcPr>
            <w:tcW w:w="1019" w:type="dxa"/>
          </w:tcPr>
          <w:p w:rsidR="00887C24" w:rsidRPr="006372E3" w:rsidRDefault="00887C24" w:rsidP="00887C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女性</w:t>
            </w:r>
          </w:p>
        </w:tc>
        <w:tc>
          <w:tcPr>
            <w:tcW w:w="936" w:type="dxa"/>
          </w:tcPr>
          <w:p w:rsidR="00887C24" w:rsidRPr="006372E3" w:rsidRDefault="00887C24" w:rsidP="00887C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7056E8">
              <w:rPr>
                <w:rFonts w:ascii="Times New Roman" w:eastAsia="標楷體" w:hAnsi="Times New Roman" w:cs="Times New Roman" w:hint="eastAsia"/>
                <w:sz w:val="18"/>
                <w:szCs w:val="18"/>
              </w:rPr>
              <w:t>男性</w:t>
            </w:r>
          </w:p>
        </w:tc>
        <w:tc>
          <w:tcPr>
            <w:tcW w:w="1016" w:type="dxa"/>
          </w:tcPr>
          <w:p w:rsidR="00887C24" w:rsidRPr="006372E3" w:rsidRDefault="00887C24" w:rsidP="00887C24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372E3">
              <w:rPr>
                <w:rFonts w:ascii="Times New Roman" w:eastAsia="標楷體" w:hAnsi="Times New Roman" w:cs="Times New Roman"/>
                <w:sz w:val="20"/>
                <w:szCs w:val="20"/>
              </w:rPr>
              <w:t>女性</w:t>
            </w:r>
          </w:p>
        </w:tc>
      </w:tr>
      <w:tr w:rsidR="00EA0E4B" w:rsidRPr="006372E3" w:rsidTr="00887C24">
        <w:tc>
          <w:tcPr>
            <w:tcW w:w="1260" w:type="dxa"/>
          </w:tcPr>
          <w:p w:rsidR="00EA0E4B" w:rsidRPr="00F9716F" w:rsidRDefault="00EA0E4B" w:rsidP="00EA0E4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9716F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國內證券商</w:t>
            </w:r>
          </w:p>
        </w:tc>
        <w:tc>
          <w:tcPr>
            <w:tcW w:w="1284" w:type="dxa"/>
            <w:vAlign w:val="center"/>
          </w:tcPr>
          <w:p w:rsidR="00EA0E4B" w:rsidRPr="006372E3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6372E3">
              <w:rPr>
                <w:rFonts w:ascii="Times New Roman" w:eastAsia="標楷體" w:hAnsi="Times New Roman" w:cs="Times New Roman"/>
              </w:rPr>
              <w:t>964</w:t>
            </w:r>
          </w:p>
        </w:tc>
        <w:tc>
          <w:tcPr>
            <w:tcW w:w="1014" w:type="dxa"/>
            <w:vAlign w:val="center"/>
          </w:tcPr>
          <w:p w:rsidR="00EA0E4B" w:rsidRPr="006372E3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1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6372E3">
              <w:rPr>
                <w:rFonts w:ascii="Times New Roman" w:eastAsia="標楷體" w:hAnsi="Times New Roman" w:cs="Times New Roman"/>
              </w:rPr>
              <w:t>709</w:t>
            </w:r>
          </w:p>
        </w:tc>
        <w:tc>
          <w:tcPr>
            <w:tcW w:w="1013" w:type="dxa"/>
            <w:vAlign w:val="center"/>
          </w:tcPr>
          <w:p w:rsidR="00EA0E4B" w:rsidRPr="006372E3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9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6372E3">
              <w:rPr>
                <w:rFonts w:ascii="Times New Roman" w:eastAsia="標楷體" w:hAnsi="Times New Roman" w:cs="Times New Roman"/>
              </w:rPr>
              <w:t>906</w:t>
            </w:r>
          </w:p>
        </w:tc>
        <w:tc>
          <w:tcPr>
            <w:tcW w:w="1014" w:type="dxa"/>
            <w:vAlign w:val="center"/>
          </w:tcPr>
          <w:p w:rsidR="00EA0E4B" w:rsidRPr="006372E3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 w:rsidRPr="006372E3">
              <w:rPr>
                <w:rFonts w:ascii="Times New Roman" w:eastAsia="標楷體" w:hAnsi="Times New Roman" w:cs="Times New Roman"/>
              </w:rPr>
              <w:t>21</w:t>
            </w:r>
            <w:r>
              <w:rPr>
                <w:rFonts w:ascii="Times New Roman" w:eastAsia="標楷體" w:hAnsi="Times New Roman" w:cs="Times New Roman"/>
              </w:rPr>
              <w:t>,</w:t>
            </w:r>
            <w:r w:rsidRPr="006372E3">
              <w:rPr>
                <w:rFonts w:ascii="Times New Roman" w:eastAsia="標楷體" w:hAnsi="Times New Roman" w:cs="Times New Roman"/>
              </w:rPr>
              <w:t>534</w:t>
            </w:r>
          </w:p>
        </w:tc>
        <w:tc>
          <w:tcPr>
            <w:tcW w:w="1010" w:type="dxa"/>
            <w:vAlign w:val="center"/>
          </w:tcPr>
          <w:p w:rsidR="00EA0E4B" w:rsidRPr="006372E3" w:rsidRDefault="008C6F50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1898</w:t>
            </w:r>
          </w:p>
        </w:tc>
        <w:tc>
          <w:tcPr>
            <w:tcW w:w="1019" w:type="dxa"/>
            <w:vAlign w:val="center"/>
          </w:tcPr>
          <w:p w:rsidR="00EA0E4B" w:rsidRPr="006372E3" w:rsidRDefault="008C6F50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1708</w:t>
            </w:r>
          </w:p>
        </w:tc>
        <w:tc>
          <w:tcPr>
            <w:tcW w:w="936" w:type="dxa"/>
            <w:vAlign w:val="center"/>
          </w:tcPr>
          <w:p w:rsidR="00EA0E4B" w:rsidRPr="006372E3" w:rsidRDefault="00696796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9,658</w:t>
            </w:r>
          </w:p>
        </w:tc>
        <w:tc>
          <w:tcPr>
            <w:tcW w:w="1016" w:type="dxa"/>
            <w:vAlign w:val="center"/>
          </w:tcPr>
          <w:p w:rsidR="00EA0E4B" w:rsidRPr="006372E3" w:rsidRDefault="00696796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21,252</w:t>
            </w:r>
          </w:p>
        </w:tc>
      </w:tr>
      <w:tr w:rsidR="00EA0E4B" w:rsidRPr="006372E3" w:rsidTr="00887C24">
        <w:tc>
          <w:tcPr>
            <w:tcW w:w="1260" w:type="dxa"/>
          </w:tcPr>
          <w:p w:rsidR="00EA0E4B" w:rsidRPr="006372E3" w:rsidRDefault="00EA0E4B" w:rsidP="00EA0E4B">
            <w:pPr>
              <w:spacing w:line="40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372E3">
              <w:rPr>
                <w:rFonts w:ascii="Times New Roman" w:eastAsia="標楷體" w:hAnsi="Times New Roman" w:cs="Times New Roman"/>
                <w:sz w:val="18"/>
                <w:szCs w:val="18"/>
              </w:rPr>
              <w:t>占國內證券商員工</w:t>
            </w:r>
            <w:r w:rsidRPr="006372E3">
              <w:rPr>
                <w:rFonts w:ascii="Times New Roman" w:eastAsia="標楷體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84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013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1014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61</w:t>
            </w:r>
          </w:p>
        </w:tc>
        <w:tc>
          <w:tcPr>
            <w:tcW w:w="1010" w:type="dxa"/>
            <w:vAlign w:val="center"/>
          </w:tcPr>
          <w:p w:rsidR="00EA0E4B" w:rsidRPr="0018728E" w:rsidRDefault="00696796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1019" w:type="dxa"/>
            <w:vAlign w:val="center"/>
          </w:tcPr>
          <w:p w:rsidR="00EA0E4B" w:rsidRPr="0018728E" w:rsidRDefault="00696796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EA0E4B" w:rsidRPr="0018728E" w:rsidRDefault="00696796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28</w:t>
            </w:r>
          </w:p>
        </w:tc>
        <w:tc>
          <w:tcPr>
            <w:tcW w:w="1016" w:type="dxa"/>
            <w:vAlign w:val="center"/>
          </w:tcPr>
          <w:p w:rsidR="00EA0E4B" w:rsidRPr="0018728E" w:rsidRDefault="00696796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62</w:t>
            </w:r>
          </w:p>
        </w:tc>
      </w:tr>
      <w:tr w:rsidR="00EA0E4B" w:rsidRPr="006372E3" w:rsidTr="009149F0">
        <w:tc>
          <w:tcPr>
            <w:tcW w:w="1260" w:type="dxa"/>
          </w:tcPr>
          <w:p w:rsidR="00EA0E4B" w:rsidRPr="00770EBD" w:rsidRDefault="00EA0E4B" w:rsidP="00EA0E4B">
            <w:pPr>
              <w:spacing w:line="400" w:lineRule="exact"/>
              <w:rPr>
                <w:rFonts w:ascii="Times New Roman" w:eastAsia="標楷體" w:hAnsi="Times New Roman" w:cs="Times New Roman"/>
                <w:sz w:val="18"/>
                <w:szCs w:val="18"/>
                <w:shd w:val="pct15" w:color="auto" w:fill="FFFFFF"/>
              </w:rPr>
            </w:pPr>
            <w:r w:rsidRPr="00770EBD">
              <w:rPr>
                <w:rFonts w:ascii="Times New Roman" w:eastAsia="標楷體" w:hAnsi="Times New Roman" w:cs="Times New Roman" w:hint="eastAsia"/>
                <w:sz w:val="18"/>
                <w:szCs w:val="18"/>
                <w:shd w:val="pct15" w:color="auto" w:fill="FFFFFF"/>
              </w:rPr>
              <w:t>男女比</w:t>
            </w:r>
          </w:p>
        </w:tc>
        <w:tc>
          <w:tcPr>
            <w:tcW w:w="2298" w:type="dxa"/>
            <w:gridSpan w:val="2"/>
            <w:vAlign w:val="center"/>
          </w:tcPr>
          <w:p w:rsidR="00EA0E4B" w:rsidRPr="0018728E" w:rsidRDefault="00EA0E4B" w:rsidP="00373E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18728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：</w:t>
            </w:r>
            <w:r w:rsidRPr="0018728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0.8</w:t>
            </w:r>
            <w:r w:rsidR="00373E77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7</w:t>
            </w:r>
          </w:p>
        </w:tc>
        <w:tc>
          <w:tcPr>
            <w:tcW w:w="2027" w:type="dxa"/>
            <w:gridSpan w:val="2"/>
            <w:vAlign w:val="center"/>
          </w:tcPr>
          <w:p w:rsidR="00EA0E4B" w:rsidRPr="0018728E" w:rsidRDefault="00EA0E4B" w:rsidP="00373E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65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</w:t>
            </w:r>
            <w:r w:rsidRPr="005E165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：</w:t>
            </w:r>
            <w:r w:rsidRPr="005E165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2.1</w:t>
            </w:r>
            <w:r w:rsidR="00373E77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7</w:t>
            </w:r>
          </w:p>
        </w:tc>
        <w:tc>
          <w:tcPr>
            <w:tcW w:w="2029" w:type="dxa"/>
            <w:gridSpan w:val="2"/>
            <w:vAlign w:val="center"/>
          </w:tcPr>
          <w:p w:rsidR="00EA0E4B" w:rsidRPr="0018728E" w:rsidRDefault="00D746A8" w:rsidP="00D746A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</w:t>
            </w:r>
            <w:r w:rsidR="00EA0E4B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：</w:t>
            </w:r>
            <w:r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0.90</w:t>
            </w:r>
          </w:p>
        </w:tc>
        <w:tc>
          <w:tcPr>
            <w:tcW w:w="1952" w:type="dxa"/>
            <w:gridSpan w:val="2"/>
            <w:vAlign w:val="center"/>
          </w:tcPr>
          <w:p w:rsidR="00EA0E4B" w:rsidRPr="0018728E" w:rsidRDefault="00EA0E4B" w:rsidP="00D746A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65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</w:t>
            </w:r>
            <w:r w:rsidRPr="005E165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：</w:t>
            </w:r>
            <w:r w:rsidRPr="005E165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2.</w:t>
            </w:r>
            <w:r w:rsidR="00696796" w:rsidRPr="005E1656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2</w:t>
            </w:r>
            <w:r w:rsidR="00D746A8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0</w:t>
            </w:r>
          </w:p>
        </w:tc>
      </w:tr>
      <w:tr w:rsidR="00EA0E4B" w:rsidRPr="006372E3" w:rsidTr="00887C24">
        <w:tc>
          <w:tcPr>
            <w:tcW w:w="1260" w:type="dxa"/>
          </w:tcPr>
          <w:p w:rsidR="00EA0E4B" w:rsidRPr="00F9716F" w:rsidRDefault="00EA0E4B" w:rsidP="00EA0E4B">
            <w:pPr>
              <w:spacing w:line="400" w:lineRule="exact"/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</w:pPr>
            <w:r w:rsidRPr="00F9716F">
              <w:rPr>
                <w:rFonts w:ascii="Times New Roman" w:eastAsia="標楷體" w:hAnsi="Times New Roman" w:cs="Times New Roman"/>
                <w:b/>
                <w:sz w:val="18"/>
                <w:szCs w:val="18"/>
              </w:rPr>
              <w:t>外國證券商</w:t>
            </w:r>
          </w:p>
        </w:tc>
        <w:tc>
          <w:tcPr>
            <w:tcW w:w="1284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44</w:t>
            </w:r>
          </w:p>
        </w:tc>
        <w:tc>
          <w:tcPr>
            <w:tcW w:w="1014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54</w:t>
            </w:r>
          </w:p>
        </w:tc>
        <w:tc>
          <w:tcPr>
            <w:tcW w:w="1013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70</w:t>
            </w:r>
          </w:p>
        </w:tc>
        <w:tc>
          <w:tcPr>
            <w:tcW w:w="1014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143</w:t>
            </w:r>
          </w:p>
        </w:tc>
        <w:tc>
          <w:tcPr>
            <w:tcW w:w="1010" w:type="dxa"/>
            <w:vAlign w:val="center"/>
          </w:tcPr>
          <w:p w:rsidR="00EA0E4B" w:rsidRPr="0018728E" w:rsidRDefault="008C6F50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39</w:t>
            </w:r>
          </w:p>
        </w:tc>
        <w:tc>
          <w:tcPr>
            <w:tcW w:w="1019" w:type="dxa"/>
            <w:vAlign w:val="center"/>
          </w:tcPr>
          <w:p w:rsidR="00EA0E4B" w:rsidRPr="0018728E" w:rsidRDefault="008C6F50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44</w:t>
            </w:r>
          </w:p>
        </w:tc>
        <w:tc>
          <w:tcPr>
            <w:tcW w:w="936" w:type="dxa"/>
            <w:vAlign w:val="center"/>
          </w:tcPr>
          <w:p w:rsidR="00EA0E4B" w:rsidRPr="0018728E" w:rsidRDefault="00696796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67</w:t>
            </w:r>
          </w:p>
        </w:tc>
        <w:tc>
          <w:tcPr>
            <w:tcW w:w="1016" w:type="dxa"/>
            <w:vAlign w:val="center"/>
          </w:tcPr>
          <w:p w:rsidR="00EA0E4B" w:rsidRPr="0018728E" w:rsidRDefault="00696796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162</w:t>
            </w:r>
          </w:p>
        </w:tc>
      </w:tr>
      <w:tr w:rsidR="00EA0E4B" w:rsidRPr="006372E3" w:rsidTr="00887C24">
        <w:tc>
          <w:tcPr>
            <w:tcW w:w="1260" w:type="dxa"/>
          </w:tcPr>
          <w:p w:rsidR="00EA0E4B" w:rsidRPr="006372E3" w:rsidRDefault="00EA0E4B" w:rsidP="00EA0E4B">
            <w:pPr>
              <w:spacing w:line="40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372E3">
              <w:rPr>
                <w:rFonts w:ascii="Times New Roman" w:eastAsia="標楷體" w:hAnsi="Times New Roman" w:cs="Times New Roman"/>
                <w:sz w:val="18"/>
                <w:szCs w:val="18"/>
              </w:rPr>
              <w:t>占外國證券商員工</w:t>
            </w:r>
            <w:r w:rsidRPr="006372E3">
              <w:rPr>
                <w:rFonts w:ascii="Times New Roman" w:eastAsia="標楷體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84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14</w:t>
            </w:r>
          </w:p>
        </w:tc>
        <w:tc>
          <w:tcPr>
            <w:tcW w:w="1014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17</w:t>
            </w:r>
          </w:p>
        </w:tc>
        <w:tc>
          <w:tcPr>
            <w:tcW w:w="1013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23</w:t>
            </w:r>
          </w:p>
        </w:tc>
        <w:tc>
          <w:tcPr>
            <w:tcW w:w="1014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46</w:t>
            </w:r>
          </w:p>
        </w:tc>
        <w:tc>
          <w:tcPr>
            <w:tcW w:w="1010" w:type="dxa"/>
            <w:vAlign w:val="center"/>
          </w:tcPr>
          <w:p w:rsidR="00EA0E4B" w:rsidRPr="0018728E" w:rsidRDefault="00696796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</w:t>
            </w:r>
          </w:p>
        </w:tc>
        <w:tc>
          <w:tcPr>
            <w:tcW w:w="1019" w:type="dxa"/>
            <w:vAlign w:val="center"/>
          </w:tcPr>
          <w:p w:rsidR="00EA0E4B" w:rsidRPr="0018728E" w:rsidRDefault="00696796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</w:p>
        </w:tc>
        <w:tc>
          <w:tcPr>
            <w:tcW w:w="936" w:type="dxa"/>
            <w:vAlign w:val="center"/>
          </w:tcPr>
          <w:p w:rsidR="00EA0E4B" w:rsidRPr="0018728E" w:rsidRDefault="00696796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21</w:t>
            </w:r>
          </w:p>
        </w:tc>
        <w:tc>
          <w:tcPr>
            <w:tcW w:w="1016" w:type="dxa"/>
            <w:vAlign w:val="center"/>
          </w:tcPr>
          <w:p w:rsidR="00EA0E4B" w:rsidRPr="0018728E" w:rsidRDefault="00696796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52</w:t>
            </w:r>
          </w:p>
        </w:tc>
      </w:tr>
      <w:tr w:rsidR="00EA0E4B" w:rsidRPr="006372E3" w:rsidTr="001D4C7F">
        <w:tc>
          <w:tcPr>
            <w:tcW w:w="1260" w:type="dxa"/>
          </w:tcPr>
          <w:p w:rsidR="00EA0E4B" w:rsidRPr="00770EBD" w:rsidRDefault="00EA0E4B" w:rsidP="00EA0E4B">
            <w:pPr>
              <w:spacing w:line="400" w:lineRule="exact"/>
              <w:rPr>
                <w:rFonts w:ascii="Times New Roman" w:eastAsia="標楷體" w:hAnsi="Times New Roman" w:cs="Times New Roman"/>
                <w:sz w:val="18"/>
                <w:szCs w:val="18"/>
                <w:shd w:val="pct15" w:color="auto" w:fill="FFFFFF"/>
              </w:rPr>
            </w:pPr>
            <w:r w:rsidRPr="00770EBD">
              <w:rPr>
                <w:rFonts w:ascii="Times New Roman" w:eastAsia="標楷體" w:hAnsi="Times New Roman" w:cs="Times New Roman" w:hint="eastAsia"/>
                <w:sz w:val="18"/>
                <w:szCs w:val="18"/>
                <w:shd w:val="pct15" w:color="auto" w:fill="FFFFFF"/>
              </w:rPr>
              <w:t>男女比</w:t>
            </w:r>
          </w:p>
        </w:tc>
        <w:tc>
          <w:tcPr>
            <w:tcW w:w="2298" w:type="dxa"/>
            <w:gridSpan w:val="2"/>
            <w:vAlign w:val="center"/>
          </w:tcPr>
          <w:p w:rsidR="00EA0E4B" w:rsidRPr="0018728E" w:rsidRDefault="00EA0E4B" w:rsidP="000354B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18728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：</w:t>
            </w:r>
            <w:r w:rsidRPr="0018728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1.2</w:t>
            </w:r>
            <w:r w:rsidR="000354BA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3</w:t>
            </w:r>
          </w:p>
        </w:tc>
        <w:tc>
          <w:tcPr>
            <w:tcW w:w="2027" w:type="dxa"/>
            <w:gridSpan w:val="2"/>
            <w:vAlign w:val="center"/>
          </w:tcPr>
          <w:p w:rsidR="00EA0E4B" w:rsidRPr="0018728E" w:rsidRDefault="00EA0E4B" w:rsidP="00EA0E4B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65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</w:t>
            </w:r>
            <w:r w:rsidRPr="005E165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：</w:t>
            </w:r>
            <w:r w:rsidRPr="005E165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</w:t>
            </w:r>
            <w:r w:rsidR="000354BA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.</w:t>
            </w:r>
            <w:r w:rsidR="00373E77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0</w:t>
            </w:r>
            <w:r w:rsidR="000354BA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4</w:t>
            </w:r>
            <w:bookmarkStart w:id="0" w:name="_GoBack"/>
            <w:bookmarkEnd w:id="0"/>
          </w:p>
        </w:tc>
        <w:tc>
          <w:tcPr>
            <w:tcW w:w="2029" w:type="dxa"/>
            <w:gridSpan w:val="2"/>
            <w:vAlign w:val="center"/>
          </w:tcPr>
          <w:p w:rsidR="00EA0E4B" w:rsidRPr="0018728E" w:rsidRDefault="00EA0E4B" w:rsidP="00D746A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18728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：</w:t>
            </w:r>
            <w:r w:rsidRPr="0018728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1.</w:t>
            </w:r>
            <w:r w:rsidR="00D746A8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13</w:t>
            </w:r>
          </w:p>
        </w:tc>
        <w:tc>
          <w:tcPr>
            <w:tcW w:w="1952" w:type="dxa"/>
            <w:gridSpan w:val="2"/>
            <w:vAlign w:val="center"/>
          </w:tcPr>
          <w:p w:rsidR="00EA0E4B" w:rsidRPr="0018728E" w:rsidRDefault="00EA0E4B" w:rsidP="00D746A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E165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</w:t>
            </w:r>
            <w:r w:rsidRPr="005E165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：</w:t>
            </w:r>
            <w:r w:rsidRPr="005E1656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</w:t>
            </w:r>
            <w:r w:rsidR="00696796" w:rsidRPr="005E1656"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  <w:t>.4</w:t>
            </w:r>
            <w:r w:rsidR="00D746A8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</w:t>
            </w:r>
          </w:p>
        </w:tc>
      </w:tr>
      <w:tr w:rsidR="00EA0E4B" w:rsidRPr="00A0792E" w:rsidTr="00887C24">
        <w:tc>
          <w:tcPr>
            <w:tcW w:w="1260" w:type="dxa"/>
          </w:tcPr>
          <w:p w:rsidR="00EA0E4B" w:rsidRPr="00C62A2C" w:rsidRDefault="00EA0E4B" w:rsidP="00EA0E4B">
            <w:pPr>
              <w:spacing w:line="40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C62A2C">
              <w:rPr>
                <w:rFonts w:ascii="Times New Roman" w:eastAsia="標楷體" w:hAnsi="Times New Roman" w:cs="Times New Roman"/>
                <w:sz w:val="18"/>
                <w:szCs w:val="18"/>
              </w:rPr>
              <w:t>全體證券商總計</w:t>
            </w:r>
          </w:p>
        </w:tc>
        <w:tc>
          <w:tcPr>
            <w:tcW w:w="1284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2,008</w:t>
            </w:r>
          </w:p>
        </w:tc>
        <w:tc>
          <w:tcPr>
            <w:tcW w:w="1014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1,763</w:t>
            </w:r>
          </w:p>
        </w:tc>
        <w:tc>
          <w:tcPr>
            <w:tcW w:w="1013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9,976</w:t>
            </w:r>
          </w:p>
        </w:tc>
        <w:tc>
          <w:tcPr>
            <w:tcW w:w="1014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21,677</w:t>
            </w:r>
          </w:p>
        </w:tc>
        <w:tc>
          <w:tcPr>
            <w:tcW w:w="1010" w:type="dxa"/>
            <w:vAlign w:val="center"/>
          </w:tcPr>
          <w:p w:rsidR="00EA0E4B" w:rsidRPr="0018728E" w:rsidRDefault="00FD2A78" w:rsidP="00FD2A78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EA0E4B" w:rsidRPr="0018728E">
              <w:rPr>
                <w:rFonts w:ascii="Times New Roman" w:eastAsia="標楷體" w:hAnsi="Times New Roman" w:cs="Times New Roman"/>
                <w:szCs w:val="24"/>
              </w:rPr>
              <w:t>,</w:t>
            </w:r>
            <w:r>
              <w:rPr>
                <w:rFonts w:ascii="Times New Roman" w:eastAsia="標楷體" w:hAnsi="Times New Roman" w:cs="Times New Roman"/>
                <w:szCs w:val="24"/>
              </w:rPr>
              <w:t>937</w:t>
            </w:r>
          </w:p>
        </w:tc>
        <w:tc>
          <w:tcPr>
            <w:tcW w:w="1019" w:type="dxa"/>
            <w:vAlign w:val="center"/>
          </w:tcPr>
          <w:p w:rsidR="00EA0E4B" w:rsidRPr="0018728E" w:rsidRDefault="00EA0E4B" w:rsidP="00FD2A78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1,7</w:t>
            </w:r>
            <w:r w:rsidR="00FD2A78">
              <w:rPr>
                <w:rFonts w:ascii="Times New Roman" w:eastAsia="標楷體" w:hAnsi="Times New Roman" w:cs="Times New Roman"/>
                <w:szCs w:val="24"/>
              </w:rPr>
              <w:t>52</w:t>
            </w:r>
          </w:p>
        </w:tc>
        <w:tc>
          <w:tcPr>
            <w:tcW w:w="936" w:type="dxa"/>
            <w:vAlign w:val="center"/>
          </w:tcPr>
          <w:p w:rsidR="00EA0E4B" w:rsidRPr="0018728E" w:rsidRDefault="00EA0E4B" w:rsidP="00FD2A78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9,</w:t>
            </w:r>
            <w:r w:rsidR="00FD2A78">
              <w:rPr>
                <w:rFonts w:ascii="Times New Roman" w:eastAsia="標楷體" w:hAnsi="Times New Roman" w:cs="Times New Roman"/>
                <w:szCs w:val="24"/>
              </w:rPr>
              <w:t>725</w:t>
            </w:r>
          </w:p>
        </w:tc>
        <w:tc>
          <w:tcPr>
            <w:tcW w:w="1016" w:type="dxa"/>
            <w:vAlign w:val="center"/>
          </w:tcPr>
          <w:p w:rsidR="00EA0E4B" w:rsidRPr="0018728E" w:rsidRDefault="00EA0E4B" w:rsidP="00FD2A78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21,</w:t>
            </w:r>
            <w:r w:rsidR="00FD2A78">
              <w:rPr>
                <w:rFonts w:ascii="Times New Roman" w:eastAsia="標楷體" w:hAnsi="Times New Roman" w:cs="Times New Roman"/>
                <w:szCs w:val="24"/>
              </w:rPr>
              <w:t>414</w:t>
            </w:r>
          </w:p>
        </w:tc>
      </w:tr>
      <w:tr w:rsidR="00EA0E4B" w:rsidRPr="006372E3" w:rsidTr="00887C24">
        <w:tc>
          <w:tcPr>
            <w:tcW w:w="1260" w:type="dxa"/>
          </w:tcPr>
          <w:p w:rsidR="00EA0E4B" w:rsidRPr="006372E3" w:rsidRDefault="00EA0E4B" w:rsidP="00EA0E4B">
            <w:pPr>
              <w:spacing w:line="400" w:lineRule="exact"/>
              <w:rPr>
                <w:rFonts w:ascii="Times New Roman" w:eastAsia="標楷體" w:hAnsi="Times New Roman" w:cs="Times New Roman"/>
                <w:sz w:val="18"/>
                <w:szCs w:val="18"/>
              </w:rPr>
            </w:pPr>
            <w:r w:rsidRPr="006372E3">
              <w:rPr>
                <w:rFonts w:ascii="Times New Roman" w:eastAsia="標楷體" w:hAnsi="Times New Roman" w:cs="Times New Roman"/>
                <w:sz w:val="18"/>
                <w:szCs w:val="18"/>
              </w:rPr>
              <w:t>占全體證券商員工</w:t>
            </w:r>
            <w:r w:rsidRPr="006372E3">
              <w:rPr>
                <w:rFonts w:ascii="Times New Roman" w:eastAsia="標楷體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284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1013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1014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61</w:t>
            </w:r>
          </w:p>
        </w:tc>
        <w:tc>
          <w:tcPr>
            <w:tcW w:w="1010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  <w:tc>
          <w:tcPr>
            <w:tcW w:w="1019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936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28</w:t>
            </w:r>
          </w:p>
        </w:tc>
        <w:tc>
          <w:tcPr>
            <w:tcW w:w="1016" w:type="dxa"/>
            <w:vAlign w:val="center"/>
          </w:tcPr>
          <w:p w:rsidR="00EA0E4B" w:rsidRPr="0018728E" w:rsidRDefault="00EA0E4B" w:rsidP="00EA0E4B">
            <w:pPr>
              <w:spacing w:line="400" w:lineRule="exact"/>
              <w:jc w:val="right"/>
              <w:rPr>
                <w:rFonts w:ascii="Times New Roman" w:eastAsia="標楷體" w:hAnsi="Times New Roman" w:cs="Times New Roman"/>
                <w:szCs w:val="24"/>
              </w:rPr>
            </w:pPr>
            <w:r w:rsidRPr="0018728E">
              <w:rPr>
                <w:rFonts w:ascii="Times New Roman" w:eastAsia="標楷體" w:hAnsi="Times New Roman" w:cs="Times New Roman"/>
                <w:szCs w:val="24"/>
              </w:rPr>
              <w:t>61</w:t>
            </w:r>
          </w:p>
        </w:tc>
      </w:tr>
      <w:tr w:rsidR="00EA0E4B" w:rsidRPr="0018728E" w:rsidTr="007E677E">
        <w:tc>
          <w:tcPr>
            <w:tcW w:w="1260" w:type="dxa"/>
          </w:tcPr>
          <w:p w:rsidR="00EA0E4B" w:rsidRPr="0018728E" w:rsidRDefault="00EA0E4B" w:rsidP="00EA0E4B">
            <w:pPr>
              <w:spacing w:line="400" w:lineRule="exact"/>
              <w:rPr>
                <w:rFonts w:ascii="Times New Roman" w:eastAsia="標楷體" w:hAnsi="Times New Roman" w:cs="Times New Roman"/>
                <w:sz w:val="18"/>
                <w:szCs w:val="18"/>
                <w:shd w:val="pct15" w:color="auto" w:fill="FFFFFF"/>
              </w:rPr>
            </w:pPr>
            <w:r w:rsidRPr="0018728E">
              <w:rPr>
                <w:rFonts w:ascii="Times New Roman" w:eastAsia="標楷體" w:hAnsi="Times New Roman" w:cs="Times New Roman" w:hint="eastAsia"/>
                <w:sz w:val="18"/>
                <w:szCs w:val="18"/>
                <w:shd w:val="pct15" w:color="auto" w:fill="FFFFFF"/>
              </w:rPr>
              <w:t>男女比</w:t>
            </w:r>
          </w:p>
        </w:tc>
        <w:tc>
          <w:tcPr>
            <w:tcW w:w="2298" w:type="dxa"/>
            <w:gridSpan w:val="2"/>
            <w:vAlign w:val="center"/>
          </w:tcPr>
          <w:p w:rsidR="00EA0E4B" w:rsidRPr="0018728E" w:rsidRDefault="00EA0E4B" w:rsidP="00373E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18728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：</w:t>
            </w:r>
            <w:r w:rsidRPr="0018728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0.8</w:t>
            </w:r>
            <w:r w:rsidR="00373E77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8</w:t>
            </w:r>
          </w:p>
        </w:tc>
        <w:tc>
          <w:tcPr>
            <w:tcW w:w="2027" w:type="dxa"/>
            <w:gridSpan w:val="2"/>
            <w:vAlign w:val="center"/>
          </w:tcPr>
          <w:p w:rsidR="00EA0E4B" w:rsidRPr="0018728E" w:rsidRDefault="00EA0E4B" w:rsidP="00373E77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18728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：</w:t>
            </w:r>
            <w:r w:rsidRPr="0018728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2.1</w:t>
            </w:r>
            <w:r w:rsidR="00373E77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7</w:t>
            </w:r>
          </w:p>
        </w:tc>
        <w:tc>
          <w:tcPr>
            <w:tcW w:w="2029" w:type="dxa"/>
            <w:gridSpan w:val="2"/>
            <w:vAlign w:val="center"/>
          </w:tcPr>
          <w:p w:rsidR="00EA0E4B" w:rsidRPr="0018728E" w:rsidRDefault="00EA0E4B" w:rsidP="00D746A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18728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：</w:t>
            </w:r>
            <w:r w:rsidRPr="0018728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0.</w:t>
            </w:r>
            <w:r w:rsidR="00D746A8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90</w:t>
            </w:r>
          </w:p>
        </w:tc>
        <w:tc>
          <w:tcPr>
            <w:tcW w:w="1952" w:type="dxa"/>
            <w:gridSpan w:val="2"/>
            <w:vAlign w:val="center"/>
          </w:tcPr>
          <w:p w:rsidR="00EA0E4B" w:rsidRPr="0018728E" w:rsidRDefault="00EA0E4B" w:rsidP="00D746A8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Cs w:val="24"/>
                <w:shd w:val="pct15" w:color="auto" w:fill="FFFFFF"/>
              </w:rPr>
            </w:pPr>
            <w:r w:rsidRPr="0018728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：</w:t>
            </w:r>
            <w:r w:rsidRPr="0018728E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2.</w:t>
            </w:r>
            <w:r w:rsidR="00D746A8">
              <w:rPr>
                <w:rFonts w:ascii="Times New Roman" w:eastAsia="標楷體" w:hAnsi="Times New Roman" w:cs="Times New Roman" w:hint="eastAsia"/>
                <w:szCs w:val="24"/>
                <w:shd w:val="pct15" w:color="auto" w:fill="FFFFFF"/>
              </w:rPr>
              <w:t>20</w:t>
            </w:r>
          </w:p>
        </w:tc>
      </w:tr>
    </w:tbl>
    <w:p w:rsidR="005D350C" w:rsidRPr="00887C24" w:rsidRDefault="005D350C" w:rsidP="00887C24">
      <w:pPr>
        <w:jc w:val="right"/>
        <w:rPr>
          <w:rFonts w:ascii="Times New Roman" w:eastAsia="標楷體" w:hAnsi="Times New Roman" w:cs="Times New Roman"/>
          <w:sz w:val="16"/>
          <w:szCs w:val="16"/>
        </w:rPr>
      </w:pPr>
      <w:r w:rsidRPr="006372E3">
        <w:rPr>
          <w:rFonts w:ascii="Times New Roman" w:eastAsia="標楷體" w:hAnsi="Times New Roman" w:cs="Times New Roman"/>
        </w:rPr>
        <w:t xml:space="preserve">                                                              </w:t>
      </w:r>
      <w:r w:rsidRPr="00887C24">
        <w:rPr>
          <w:rFonts w:ascii="Times New Roman" w:eastAsia="標楷體" w:hAnsi="Times New Roman" w:cs="Times New Roman"/>
          <w:sz w:val="16"/>
          <w:szCs w:val="16"/>
        </w:rPr>
        <w:t xml:space="preserve">      </w:t>
      </w:r>
      <w:r w:rsidRPr="00887C24">
        <w:rPr>
          <w:rFonts w:ascii="Times New Roman" w:eastAsia="標楷體" w:hAnsi="Times New Roman" w:cs="Times New Roman"/>
          <w:sz w:val="16"/>
          <w:szCs w:val="16"/>
        </w:rPr>
        <w:t>單位：人，</w:t>
      </w:r>
      <w:r w:rsidRPr="00887C24">
        <w:rPr>
          <w:rFonts w:ascii="Times New Roman" w:eastAsia="標楷體" w:hAnsi="Times New Roman" w:cs="Times New Roman"/>
          <w:sz w:val="16"/>
          <w:szCs w:val="16"/>
        </w:rPr>
        <w:t>%</w:t>
      </w:r>
    </w:p>
    <w:p w:rsidR="00922800" w:rsidRDefault="00C457DF" w:rsidP="00F9716F">
      <w:pPr>
        <w:spacing w:line="240" w:lineRule="exact"/>
        <w:rPr>
          <w:rFonts w:ascii="Times New Roman" w:eastAsia="標楷體" w:hAnsi="Times New Roman" w:cs="Times New Roman"/>
          <w:bCs/>
          <w:kern w:val="0"/>
          <w:sz w:val="20"/>
          <w:szCs w:val="20"/>
        </w:rPr>
      </w:pPr>
      <w:r w:rsidRPr="006372E3">
        <w:rPr>
          <w:rFonts w:ascii="Times New Roman" w:eastAsia="標楷體" w:hAnsi="Times New Roman" w:cs="Times New Roman"/>
          <w:bCs/>
          <w:kern w:val="0"/>
          <w:sz w:val="20"/>
          <w:szCs w:val="20"/>
        </w:rPr>
        <w:t>PS</w:t>
      </w:r>
      <w:r w:rsidRPr="006372E3">
        <w:rPr>
          <w:rFonts w:ascii="Times New Roman" w:eastAsia="標楷體" w:hAnsi="Times New Roman" w:cs="Times New Roman"/>
          <w:bCs/>
          <w:kern w:val="0"/>
          <w:sz w:val="20"/>
          <w:szCs w:val="20"/>
        </w:rPr>
        <w:t>：</w:t>
      </w:r>
      <w:r w:rsidR="00DC4A59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1.</w:t>
      </w:r>
      <w:r w:rsidR="00887C24" w:rsidRPr="00887C24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統計人數</w:t>
      </w:r>
      <w:r w:rsidRPr="006372E3">
        <w:rPr>
          <w:rFonts w:ascii="Times New Roman" w:eastAsia="標楷體" w:hAnsi="Times New Roman" w:cs="Times New Roman"/>
          <w:bCs/>
          <w:kern w:val="0"/>
          <w:sz w:val="20"/>
          <w:szCs w:val="20"/>
        </w:rPr>
        <w:t>包含與證交所、櫃買中心及券商公會簽約之證券商</w:t>
      </w:r>
      <w:r w:rsidR="00A63A83" w:rsidRPr="006372E3">
        <w:rPr>
          <w:rFonts w:ascii="Times New Roman" w:eastAsia="標楷體" w:hAnsi="Times New Roman" w:cs="Times New Roman"/>
          <w:bCs/>
          <w:kern w:val="0"/>
          <w:sz w:val="20"/>
          <w:szCs w:val="20"/>
        </w:rPr>
        <w:t>。</w:t>
      </w:r>
    </w:p>
    <w:p w:rsidR="00DC4A59" w:rsidRPr="006372E3" w:rsidRDefault="00DC4A59" w:rsidP="00F9716F">
      <w:pPr>
        <w:spacing w:line="240" w:lineRule="exact"/>
        <w:ind w:left="566" w:hangingChars="283" w:hanging="566"/>
        <w:rPr>
          <w:rFonts w:ascii="Times New Roman" w:eastAsia="標楷體" w:hAnsi="Times New Roman" w:cs="Times New Roman"/>
          <w:sz w:val="20"/>
          <w:szCs w:val="20"/>
        </w:rPr>
      </w:pP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 xml:space="preserve">    2.</w:t>
      </w:r>
      <w:r w:rsidRPr="00F9716F">
        <w:rPr>
          <w:rFonts w:ascii="Times New Roman" w:eastAsia="標楷體" w:hAnsi="Times New Roman" w:cs="Times New Roman" w:hint="eastAsia"/>
          <w:b/>
          <w:bCs/>
          <w:kern w:val="0"/>
          <w:sz w:val="20"/>
          <w:szCs w:val="20"/>
        </w:rPr>
        <w:t>外國證券商</w:t>
      </w:r>
      <w:r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：</w:t>
      </w:r>
      <w:r w:rsidR="00F9716F" w:rsidRPr="00F971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法商東方</w:t>
      </w:r>
      <w:proofErr w:type="gramStart"/>
      <w:r w:rsidR="00F9716F" w:rsidRPr="00F971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匯</w:t>
      </w:r>
      <w:proofErr w:type="gramEnd"/>
      <w:r w:rsidR="00F9716F" w:rsidRPr="00F971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理銀行、德商德意志銀行、法商法國巴黎銀行、澳</w:t>
      </w:r>
      <w:proofErr w:type="gramStart"/>
      <w:r w:rsidR="00F9716F" w:rsidRPr="00F971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商澳盛</w:t>
      </w:r>
      <w:proofErr w:type="gramEnd"/>
      <w:r w:rsidR="00F9716F" w:rsidRPr="00F971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銀行、美商摩根大通銀行、瑞士商瑞士銀行、美商美國銀行、香港商麥格理資本證券、美商高盛亞洲證券、瑞士商瑞士信貸銀行證券、香港商德意志證券、香港商野村國際證券、香港商法國興業證券、</w:t>
      </w:r>
      <w:proofErr w:type="gramStart"/>
      <w:r w:rsidR="00F9716F" w:rsidRPr="00F971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新加坡商瑞銀</w:t>
      </w:r>
      <w:proofErr w:type="gramEnd"/>
      <w:r w:rsidR="00F9716F" w:rsidRPr="00F9716F">
        <w:rPr>
          <w:rFonts w:ascii="Times New Roman" w:eastAsia="標楷體" w:hAnsi="Times New Roman" w:cs="Times New Roman" w:hint="eastAsia"/>
          <w:bCs/>
          <w:kern w:val="0"/>
          <w:sz w:val="20"/>
          <w:szCs w:val="20"/>
        </w:rPr>
        <w:t>證券、香港商聯昌證券</w:t>
      </w:r>
      <w:r w:rsidR="00F9716F" w:rsidRPr="00F9716F">
        <w:rPr>
          <w:rFonts w:ascii="Times New Roman" w:eastAsia="標楷體" w:hAnsi="Times New Roman" w:cs="Times New Roman" w:hint="eastAsia"/>
          <w:b/>
          <w:bCs/>
          <w:kern w:val="0"/>
          <w:sz w:val="20"/>
          <w:szCs w:val="20"/>
        </w:rPr>
        <w:t>等在台分公司</w:t>
      </w:r>
      <w:r w:rsidR="00F9716F" w:rsidRPr="00F9716F">
        <w:rPr>
          <w:rFonts w:ascii="Times New Roman" w:eastAsia="標楷體" w:hAnsi="Times New Roman" w:cs="Times New Roman" w:hint="eastAsia"/>
          <w:b/>
          <w:bCs/>
          <w:kern w:val="0"/>
          <w:sz w:val="20"/>
          <w:szCs w:val="20"/>
        </w:rPr>
        <w:t>15</w:t>
      </w:r>
      <w:r w:rsidR="00F9716F" w:rsidRPr="00F9716F">
        <w:rPr>
          <w:rFonts w:ascii="Times New Roman" w:eastAsia="標楷體" w:hAnsi="Times New Roman" w:cs="Times New Roman" w:hint="eastAsia"/>
          <w:b/>
          <w:bCs/>
          <w:kern w:val="0"/>
          <w:sz w:val="20"/>
          <w:szCs w:val="20"/>
        </w:rPr>
        <w:t>家。</w:t>
      </w:r>
    </w:p>
    <w:sectPr w:rsidR="00DC4A59" w:rsidRPr="006372E3" w:rsidSect="00E7185D">
      <w:headerReference w:type="default" r:id="rId7"/>
      <w:pgSz w:w="11906" w:h="16838"/>
      <w:pgMar w:top="1440" w:right="1247" w:bottom="14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C5" w:rsidRDefault="005D57C5" w:rsidP="006372E3">
      <w:r>
        <w:separator/>
      </w:r>
    </w:p>
  </w:endnote>
  <w:endnote w:type="continuationSeparator" w:id="0">
    <w:p w:rsidR="005D57C5" w:rsidRDefault="005D57C5" w:rsidP="0063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C5" w:rsidRDefault="005D57C5" w:rsidP="006372E3">
      <w:r>
        <w:separator/>
      </w:r>
    </w:p>
  </w:footnote>
  <w:footnote w:type="continuationSeparator" w:id="0">
    <w:p w:rsidR="005D57C5" w:rsidRDefault="005D57C5" w:rsidP="00637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D0A" w:rsidRPr="00DD7956" w:rsidRDefault="00605D0A" w:rsidP="00DD7956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5D"/>
    <w:rsid w:val="00002919"/>
    <w:rsid w:val="0000702B"/>
    <w:rsid w:val="00020A9C"/>
    <w:rsid w:val="000354BA"/>
    <w:rsid w:val="00126305"/>
    <w:rsid w:val="0018728E"/>
    <w:rsid w:val="001B6332"/>
    <w:rsid w:val="00222A11"/>
    <w:rsid w:val="0024235A"/>
    <w:rsid w:val="00257E81"/>
    <w:rsid w:val="00264E3D"/>
    <w:rsid w:val="002A10FA"/>
    <w:rsid w:val="0034466F"/>
    <w:rsid w:val="00373E77"/>
    <w:rsid w:val="00413DD7"/>
    <w:rsid w:val="00456405"/>
    <w:rsid w:val="00490BAA"/>
    <w:rsid w:val="004B1176"/>
    <w:rsid w:val="004B4BD8"/>
    <w:rsid w:val="00523F3C"/>
    <w:rsid w:val="005C63C1"/>
    <w:rsid w:val="005D350C"/>
    <w:rsid w:val="005D57C5"/>
    <w:rsid w:val="005E1656"/>
    <w:rsid w:val="00605D0A"/>
    <w:rsid w:val="00613D54"/>
    <w:rsid w:val="00617DD3"/>
    <w:rsid w:val="006372E3"/>
    <w:rsid w:val="00660306"/>
    <w:rsid w:val="006960D9"/>
    <w:rsid w:val="00696796"/>
    <w:rsid w:val="006D5E47"/>
    <w:rsid w:val="007056E8"/>
    <w:rsid w:val="0070756B"/>
    <w:rsid w:val="00770EBD"/>
    <w:rsid w:val="00774330"/>
    <w:rsid w:val="007A42AE"/>
    <w:rsid w:val="007E1B77"/>
    <w:rsid w:val="007E2FC6"/>
    <w:rsid w:val="0082244B"/>
    <w:rsid w:val="00875BA7"/>
    <w:rsid w:val="00887C24"/>
    <w:rsid w:val="00893319"/>
    <w:rsid w:val="008C6F50"/>
    <w:rsid w:val="009213BA"/>
    <w:rsid w:val="00922800"/>
    <w:rsid w:val="009425B3"/>
    <w:rsid w:val="00954204"/>
    <w:rsid w:val="009871B1"/>
    <w:rsid w:val="009915AD"/>
    <w:rsid w:val="00A03B0D"/>
    <w:rsid w:val="00A0792E"/>
    <w:rsid w:val="00A311F2"/>
    <w:rsid w:val="00A42D86"/>
    <w:rsid w:val="00A63A83"/>
    <w:rsid w:val="00A63B49"/>
    <w:rsid w:val="00AA2B33"/>
    <w:rsid w:val="00AD09AF"/>
    <w:rsid w:val="00B46F1E"/>
    <w:rsid w:val="00B705BC"/>
    <w:rsid w:val="00B90A0A"/>
    <w:rsid w:val="00C457DF"/>
    <w:rsid w:val="00C62A2C"/>
    <w:rsid w:val="00D33F04"/>
    <w:rsid w:val="00D45AFE"/>
    <w:rsid w:val="00D746A8"/>
    <w:rsid w:val="00D966F2"/>
    <w:rsid w:val="00DC4A59"/>
    <w:rsid w:val="00DC4FEC"/>
    <w:rsid w:val="00DD7956"/>
    <w:rsid w:val="00E144D4"/>
    <w:rsid w:val="00E42B37"/>
    <w:rsid w:val="00E47FB5"/>
    <w:rsid w:val="00E7185D"/>
    <w:rsid w:val="00E8602B"/>
    <w:rsid w:val="00EA0E4B"/>
    <w:rsid w:val="00EB5CE4"/>
    <w:rsid w:val="00ED3BDF"/>
    <w:rsid w:val="00F9716F"/>
    <w:rsid w:val="00FD2A78"/>
    <w:rsid w:val="00FE7AD1"/>
    <w:rsid w:val="00FF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72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7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72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15A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8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7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372E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372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372E3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5A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915A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161</Words>
  <Characters>921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鄭紀玉she</cp:lastModifiedBy>
  <cp:revision>10</cp:revision>
  <cp:lastPrinted>2018-02-26T07:18:00Z</cp:lastPrinted>
  <dcterms:created xsi:type="dcterms:W3CDTF">2018-02-26T07:08:00Z</dcterms:created>
  <dcterms:modified xsi:type="dcterms:W3CDTF">2018-02-26T07:30:00Z</dcterms:modified>
</cp:coreProperties>
</file>