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08" w:rsidRPr="00C71594" w:rsidRDefault="00F67108" w:rsidP="00F67108">
      <w:pPr>
        <w:pStyle w:val="a3"/>
        <w:kinsoku w:val="0"/>
        <w:overflowPunct w:val="0"/>
        <w:spacing w:line="399" w:lineRule="exact"/>
        <w:ind w:left="0" w:rightChars="-30" w:right="-72"/>
        <w:rPr>
          <w:color w:val="000000"/>
          <w:sz w:val="30"/>
          <w:szCs w:val="30"/>
        </w:rPr>
      </w:pPr>
      <w:r w:rsidRPr="00C71594">
        <w:rPr>
          <w:rFonts w:hint="eastAsia"/>
          <w:color w:val="000000"/>
          <w:sz w:val="30"/>
          <w:szCs w:val="30"/>
        </w:rPr>
        <w:t>保險公司因應嚴重特殊傳染性肺炎(</w:t>
      </w:r>
      <w:r w:rsidRPr="00C71594">
        <w:rPr>
          <w:color w:val="000000"/>
          <w:sz w:val="30"/>
          <w:szCs w:val="30"/>
        </w:rPr>
        <w:t>COVID-19</w:t>
      </w:r>
      <w:r w:rsidRPr="00C71594">
        <w:rPr>
          <w:rFonts w:hint="eastAsia"/>
          <w:color w:val="000000"/>
          <w:sz w:val="30"/>
          <w:szCs w:val="30"/>
        </w:rPr>
        <w:t xml:space="preserve">)疫情保戶服務相關便民措施、防疫相關保險商品網址及服務專線彙總表                                                                           </w:t>
      </w:r>
    </w:p>
    <w:p w:rsidR="00F67108" w:rsidRPr="00C71594" w:rsidRDefault="00F67108" w:rsidP="00F67108">
      <w:pPr>
        <w:pStyle w:val="a3"/>
        <w:kinsoku w:val="0"/>
        <w:overflowPunct w:val="0"/>
        <w:spacing w:line="399" w:lineRule="exact"/>
        <w:ind w:left="0" w:rightChars="-30" w:right="-72"/>
        <w:jc w:val="right"/>
        <w:rPr>
          <w:rFonts w:ascii="Times New Roman" w:cs="Times New Roman"/>
          <w:color w:val="000000" w:themeColor="text1"/>
          <w:w w:val="95"/>
          <w:sz w:val="26"/>
          <w:szCs w:val="26"/>
        </w:rPr>
      </w:pPr>
      <w:r w:rsidRPr="00C71594">
        <w:rPr>
          <w:rFonts w:hint="eastAsia"/>
          <w:color w:val="000000" w:themeColor="text1"/>
          <w:w w:val="95"/>
          <w:sz w:val="26"/>
          <w:szCs w:val="26"/>
        </w:rPr>
        <w:t>更新日期：</w:t>
      </w:r>
      <w:r w:rsidR="008549CC" w:rsidRPr="00C71594">
        <w:rPr>
          <w:rFonts w:ascii="Times New Roman" w:cs="Times New Roman"/>
          <w:color w:val="000000" w:themeColor="text1"/>
          <w:w w:val="95"/>
          <w:sz w:val="26"/>
          <w:szCs w:val="26"/>
        </w:rPr>
        <w:t>11</w:t>
      </w:r>
      <w:r w:rsidR="008549CC" w:rsidRPr="00C71594">
        <w:rPr>
          <w:rFonts w:ascii="Times New Roman" w:cs="Times New Roman" w:hint="eastAsia"/>
          <w:color w:val="000000" w:themeColor="text1"/>
          <w:w w:val="95"/>
          <w:sz w:val="26"/>
          <w:szCs w:val="26"/>
        </w:rPr>
        <w:t>1</w:t>
      </w:r>
      <w:r w:rsidR="008549CC" w:rsidRPr="00C71594">
        <w:rPr>
          <w:rFonts w:ascii="Times New Roman" w:cs="Times New Roman"/>
          <w:color w:val="000000" w:themeColor="text1"/>
          <w:w w:val="95"/>
          <w:sz w:val="26"/>
          <w:szCs w:val="26"/>
        </w:rPr>
        <w:t>.</w:t>
      </w:r>
      <w:r w:rsidR="00B64B52" w:rsidRPr="00C71594">
        <w:rPr>
          <w:rFonts w:ascii="Times New Roman" w:cs="Times New Roman" w:hint="eastAsia"/>
          <w:color w:val="000000" w:themeColor="text1"/>
          <w:w w:val="95"/>
          <w:sz w:val="26"/>
          <w:szCs w:val="26"/>
        </w:rPr>
        <w:t>0</w:t>
      </w:r>
      <w:r w:rsidR="00BA20AE">
        <w:rPr>
          <w:rFonts w:ascii="Times New Roman" w:cs="Times New Roman"/>
          <w:color w:val="000000" w:themeColor="text1"/>
          <w:w w:val="95"/>
          <w:sz w:val="26"/>
          <w:szCs w:val="26"/>
        </w:rPr>
        <w:t>3</w:t>
      </w:r>
      <w:r w:rsidRPr="00C71594">
        <w:rPr>
          <w:rFonts w:ascii="Times New Roman" w:cs="Times New Roman"/>
          <w:color w:val="000000" w:themeColor="text1"/>
          <w:w w:val="95"/>
          <w:sz w:val="26"/>
          <w:szCs w:val="26"/>
        </w:rPr>
        <w:t>.</w:t>
      </w:r>
      <w:r w:rsidR="00BA20AE">
        <w:rPr>
          <w:rFonts w:ascii="Times New Roman" w:cs="Times New Roman"/>
          <w:color w:val="000000" w:themeColor="text1"/>
          <w:w w:val="95"/>
          <w:sz w:val="26"/>
          <w:szCs w:val="26"/>
        </w:rPr>
        <w:t>16</w:t>
      </w:r>
    </w:p>
    <w:p w:rsidR="00F67108" w:rsidRPr="00C71594" w:rsidRDefault="00F67108" w:rsidP="00F67108">
      <w:pPr>
        <w:pStyle w:val="a3"/>
        <w:kinsoku w:val="0"/>
        <w:overflowPunct w:val="0"/>
        <w:spacing w:line="399" w:lineRule="exact"/>
        <w:ind w:leftChars="-90" w:left="-141" w:hangingChars="25" w:hanging="75"/>
        <w:rPr>
          <w:color w:val="000000"/>
          <w:sz w:val="30"/>
          <w:szCs w:val="30"/>
        </w:rPr>
      </w:pPr>
      <w:r w:rsidRPr="00C71594">
        <w:rPr>
          <w:rFonts w:hint="eastAsia"/>
          <w:color w:val="000000"/>
          <w:sz w:val="30"/>
          <w:szCs w:val="30"/>
        </w:rPr>
        <w:t xml:space="preserve"> 壽險公司部分</w:t>
      </w:r>
    </w:p>
    <w:tbl>
      <w:tblPr>
        <w:tblW w:w="1525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380"/>
        <w:gridCol w:w="9"/>
        <w:gridCol w:w="3017"/>
      </w:tblGrid>
      <w:tr w:rsidR="00F67108" w:rsidRPr="00C71594" w:rsidTr="009C47F2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400" w:lineRule="exact"/>
              <w:ind w:left="141" w:right="141"/>
              <w:rPr>
                <w:sz w:val="26"/>
                <w:szCs w:val="26"/>
              </w:rPr>
            </w:pPr>
            <w:r w:rsidRPr="00C71594">
              <w:rPr>
                <w:rFonts w:eastAsia="標楷體"/>
                <w:b/>
                <w:bCs/>
                <w:sz w:val="26"/>
                <w:szCs w:val="26"/>
              </w:rPr>
              <w:t>公司</w:t>
            </w:r>
            <w:r w:rsidRPr="00C71594">
              <w:rPr>
                <w:rFonts w:eastAsia="標楷體"/>
                <w:b/>
                <w:bCs/>
                <w:spacing w:val="2"/>
                <w:w w:val="99"/>
                <w:sz w:val="26"/>
                <w:szCs w:val="26"/>
              </w:rPr>
              <w:t xml:space="preserve"> </w:t>
            </w:r>
            <w:r w:rsidRPr="00C71594">
              <w:rPr>
                <w:rFonts w:eastAsia="標楷體"/>
                <w:b/>
                <w:bCs/>
                <w:sz w:val="26"/>
                <w:szCs w:val="26"/>
              </w:rPr>
              <w:t>名稱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400" w:lineRule="exact"/>
              <w:ind w:left="103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C71594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專區網址</w:t>
            </w:r>
            <w:r w:rsidRPr="00C71594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(</w:t>
            </w:r>
            <w:r w:rsidRPr="00C71594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含保戶服務相關便民措施、防疫相關保險商品資訊</w:t>
            </w:r>
            <w:r w:rsidRPr="00C71594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400" w:lineRule="exact"/>
              <w:ind w:left="103"/>
              <w:jc w:val="both"/>
              <w:rPr>
                <w:color w:val="000000"/>
                <w:sz w:val="26"/>
                <w:szCs w:val="26"/>
              </w:rPr>
            </w:pPr>
            <w:r w:rsidRPr="00C71594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左列事項之服務專線</w:t>
            </w:r>
          </w:p>
        </w:tc>
      </w:tr>
      <w:tr w:rsidR="00F67108" w:rsidRPr="00C71594" w:rsidTr="009C47F2">
        <w:trPr>
          <w:trHeight w:val="1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國泰人壽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spacing w:line="320" w:lineRule="exact"/>
              <w:ind w:left="102" w:right="758"/>
              <w:rPr>
                <w:rFonts w:eastAsia="標楷體"/>
                <w:sz w:val="26"/>
                <w:szCs w:val="26"/>
                <w:u w:val="single"/>
              </w:rPr>
            </w:pPr>
            <w:hyperlink r:id="rId7" w:tgtFrame="_self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https://www.cathaylife.com.tw/cathaylife/about/info/info-security/certifiable-disease</w:t>
              </w:r>
            </w:hyperlink>
          </w:p>
          <w:p w:rsidR="00F67108" w:rsidRPr="00C71594" w:rsidRDefault="00EA555F" w:rsidP="009C47F2">
            <w:pPr>
              <w:pStyle w:val="TableParagraph"/>
              <w:kinsoku w:val="0"/>
              <w:overflowPunct w:val="0"/>
              <w:spacing w:before="45" w:line="320" w:lineRule="exact"/>
              <w:ind w:left="102" w:right="758"/>
              <w:rPr>
                <w:rFonts w:eastAsia="標楷體"/>
                <w:sz w:val="26"/>
                <w:szCs w:val="26"/>
              </w:rPr>
            </w:pPr>
            <w:hyperlink r:id="rId8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https://www.cathaylife.com.tw/cathaylife/about/info/info-security/distance-insurance</w:t>
              </w:r>
            </w:hyperlink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spacing w:before="61" w:line="320" w:lineRule="exact"/>
              <w:ind w:left="209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免付費客戶服務專線</w:t>
            </w:r>
            <w:r w:rsidRPr="00C71594">
              <w:rPr>
                <w:rFonts w:eastAsia="標楷體"/>
                <w:sz w:val="26"/>
                <w:szCs w:val="26"/>
              </w:rPr>
              <w:t>0800-036-599</w:t>
            </w:r>
          </w:p>
          <w:p w:rsidR="00F67108" w:rsidRPr="00C71594" w:rsidRDefault="00F67108" w:rsidP="009C47F2">
            <w:pPr>
              <w:pStyle w:val="TableParagraph"/>
              <w:spacing w:before="61" w:line="320" w:lineRule="exact"/>
              <w:ind w:left="209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(</w:t>
            </w:r>
            <w:r w:rsidRPr="00C71594">
              <w:rPr>
                <w:rFonts w:eastAsia="標楷體"/>
                <w:sz w:val="26"/>
                <w:szCs w:val="26"/>
              </w:rPr>
              <w:t>手機請撥付費電話</w:t>
            </w:r>
            <w:r w:rsidRPr="00C71594">
              <w:rPr>
                <w:rFonts w:eastAsia="標楷體"/>
                <w:sz w:val="26"/>
                <w:szCs w:val="26"/>
              </w:rPr>
              <w:t>02-21626201)</w:t>
            </w:r>
          </w:p>
          <w:p w:rsidR="00F858F9" w:rsidRPr="00C71594" w:rsidRDefault="00F858F9" w:rsidP="009C47F2">
            <w:pPr>
              <w:pStyle w:val="TableParagraph"/>
              <w:spacing w:before="61" w:line="320" w:lineRule="exact"/>
              <w:ind w:left="209"/>
              <w:rPr>
                <w:rFonts w:eastAsia="標楷體"/>
                <w:sz w:val="26"/>
                <w:szCs w:val="26"/>
              </w:rPr>
            </w:pP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台灣人壽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B873B8">
            <w:pPr>
              <w:pStyle w:val="TableParagraph"/>
              <w:kinsoku w:val="0"/>
              <w:overflowPunct w:val="0"/>
              <w:spacing w:before="45" w:line="320" w:lineRule="exact"/>
              <w:ind w:left="102" w:right="758"/>
              <w:rPr>
                <w:rFonts w:eastAsia="標楷體"/>
                <w:sz w:val="26"/>
                <w:szCs w:val="26"/>
                <w:u w:val="single"/>
              </w:rPr>
            </w:pPr>
            <w:hyperlink r:id="rId9" w:history="1">
              <w:r w:rsidR="00F858F9" w:rsidRPr="00B873B8">
                <w:rPr>
                  <w:rStyle w:val="a5"/>
                  <w:rFonts w:eastAsia="標楷體"/>
                  <w:sz w:val="26"/>
                  <w:szCs w:val="26"/>
                </w:rPr>
                <w:t>https://www.taiwanlife.com/portal-api/File/11924</w:t>
              </w:r>
            </w:hyperlink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45" w:line="320" w:lineRule="exact"/>
              <w:ind w:left="209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0800-099-850</w:t>
            </w:r>
          </w:p>
          <w:p w:rsidR="00F67108" w:rsidRPr="00C71594" w:rsidRDefault="00F67108" w:rsidP="009C47F2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新光人壽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  <w:hyperlink r:id="rId10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https://www.skl.com.tw/50c2c20514.html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0800-031-115</w:t>
            </w:r>
          </w:p>
        </w:tc>
      </w:tr>
      <w:tr w:rsidR="00F67108" w:rsidRPr="00C71594" w:rsidTr="009C47F2">
        <w:tblPrEx>
          <w:tblLook w:val="04A0" w:firstRow="1" w:lastRow="0" w:firstColumn="1" w:lastColumn="0" w:noHBand="0" w:noVBand="1"/>
        </w:tblPrEx>
        <w:trPr>
          <w:trHeight w:hRule="exact" w:val="40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安聯人壽</w:t>
            </w:r>
          </w:p>
        </w:tc>
        <w:tc>
          <w:tcPr>
            <w:tcW w:w="1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9" w:rsidRPr="00C71594" w:rsidRDefault="00F858F9" w:rsidP="00F858F9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設置新冠肺炎抗疫措施專區</w:t>
            </w:r>
          </w:p>
          <w:p w:rsidR="00F858F9" w:rsidRPr="00C71594" w:rsidRDefault="00F858F9" w:rsidP="00F858F9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關懷慰問金公告</w:t>
            </w:r>
          </w:p>
          <w:p w:rsidR="00F858F9" w:rsidRPr="00C71594" w:rsidRDefault="00EA555F" w:rsidP="00F858F9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hyperlink r:id="rId11" w:anchor="WeCare" w:history="1">
              <w:r w:rsidR="00F858F9" w:rsidRPr="00C71594">
                <w:rPr>
                  <w:rStyle w:val="a5"/>
                  <w:rFonts w:eastAsia="標楷體"/>
                  <w:sz w:val="26"/>
                  <w:szCs w:val="26"/>
                </w:rPr>
                <w:t>https://www.allianz.com.tw/zh_TW/news-and-annoucement/allianz-annoucement1.html#WeCare</w:t>
              </w:r>
            </w:hyperlink>
          </w:p>
          <w:p w:rsidR="00F858F9" w:rsidRPr="00C71594" w:rsidRDefault="00F858F9" w:rsidP="00F858F9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理賠放寬與關懷措施</w:t>
            </w:r>
          </w:p>
          <w:p w:rsidR="00F858F9" w:rsidRPr="00C71594" w:rsidRDefault="00EA555F" w:rsidP="00F858F9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hyperlink r:id="rId12" w:anchor="Announcement" w:history="1">
              <w:r w:rsidR="00F858F9" w:rsidRPr="00C71594">
                <w:rPr>
                  <w:rStyle w:val="a5"/>
                  <w:rFonts w:eastAsia="標楷體"/>
                  <w:sz w:val="26"/>
                  <w:szCs w:val="26"/>
                </w:rPr>
                <w:t>https://www.allianz.com.tw/zh_TW/news-and-annoucement/allianz-annoucement1.html#Announcement</w:t>
              </w:r>
            </w:hyperlink>
          </w:p>
          <w:p w:rsidR="00F858F9" w:rsidRPr="00C71594" w:rsidRDefault="00F858F9" w:rsidP="00F858F9">
            <w:pPr>
              <w:pStyle w:val="TableParagraph"/>
              <w:kinsoku w:val="0"/>
              <w:overflowPunct w:val="0"/>
              <w:spacing w:before="45" w:line="320" w:lineRule="exact"/>
              <w:ind w:right="758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 xml:space="preserve"> </w:t>
            </w:r>
            <w:r w:rsidRPr="00C71594">
              <w:rPr>
                <w:rFonts w:eastAsia="標楷體"/>
                <w:sz w:val="26"/>
                <w:szCs w:val="26"/>
              </w:rPr>
              <w:t>法定傳染病因應及新冠肺炎住院認定公告</w:t>
            </w:r>
          </w:p>
          <w:p w:rsidR="00F858F9" w:rsidRPr="00B873B8" w:rsidRDefault="00EA555F" w:rsidP="00F858F9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Style w:val="a5"/>
              </w:rPr>
            </w:pPr>
            <w:hyperlink r:id="rId13" w:anchor="COVID19_0517" w:history="1">
              <w:r w:rsidR="00F858F9" w:rsidRPr="00B873B8">
                <w:rPr>
                  <w:rStyle w:val="a5"/>
                  <w:rFonts w:eastAsia="標楷體"/>
                  <w:sz w:val="26"/>
                  <w:szCs w:val="26"/>
                </w:rPr>
                <w:t>https://www.allianz.com.tw/zh_TW/news-and-annoucement/allianz-annoucement.html#COVID19_0517</w:t>
              </w:r>
            </w:hyperlink>
          </w:p>
          <w:p w:rsidR="00F67108" w:rsidRPr="00C71594" w:rsidRDefault="00EA555F" w:rsidP="00F858F9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hyperlink r:id="rId14" w:anchor="COVID19_hospital" w:history="1">
              <w:r w:rsidR="00F858F9" w:rsidRPr="00B873B8">
                <w:rPr>
                  <w:rStyle w:val="a5"/>
                  <w:rFonts w:eastAsia="標楷體"/>
                  <w:sz w:val="26"/>
                  <w:szCs w:val="26"/>
                </w:rPr>
                <w:t>https://www.allianz.com.tw/zh_TW/news-and-annoucement/allianz-annoucement.html#COVID19_hospital</w:t>
              </w:r>
            </w:hyperlink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08" w:rsidRPr="00C71594" w:rsidRDefault="00F67108" w:rsidP="009C47F2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0800-007668</w:t>
            </w:r>
          </w:p>
        </w:tc>
      </w:tr>
      <w:tr w:rsidR="00F67108" w:rsidRPr="00C71594" w:rsidTr="009713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9713EE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lastRenderedPageBreak/>
              <w:t>台新人壽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8F9" w:rsidRPr="00C71594" w:rsidRDefault="00F858F9" w:rsidP="00F544FB">
            <w:pPr>
              <w:pStyle w:val="TableParagraph"/>
              <w:kinsoku w:val="0"/>
              <w:overflowPunct w:val="0"/>
              <w:spacing w:before="45" w:line="320" w:lineRule="exact"/>
              <w:ind w:right="758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 w:hint="eastAsia"/>
                <w:sz w:val="26"/>
                <w:szCs w:val="26"/>
              </w:rPr>
              <w:t>防疫服務專區</w:t>
            </w:r>
          </w:p>
          <w:p w:rsidR="00F858F9" w:rsidRPr="00B873B8" w:rsidRDefault="00EA555F" w:rsidP="00B873B8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sz w:val="26"/>
                <w:szCs w:val="26"/>
              </w:rPr>
            </w:pPr>
            <w:hyperlink r:id="rId15" w:history="1">
              <w:r w:rsidR="00AB0200" w:rsidRPr="00B873B8">
                <w:rPr>
                  <w:rStyle w:val="a5"/>
                  <w:rFonts w:eastAsia="標楷體"/>
                  <w:sz w:val="26"/>
                  <w:szCs w:val="26"/>
                </w:rPr>
                <w:t>https://www.taishinlife.com.tw/zh-tw/insured/page/epidemicprevention1</w:t>
              </w:r>
            </w:hyperlink>
          </w:p>
          <w:p w:rsidR="00F858F9" w:rsidRPr="00C71594" w:rsidRDefault="00F858F9" w:rsidP="00F858F9">
            <w:pPr>
              <w:rPr>
                <w:color w:val="FF0000"/>
              </w:rPr>
            </w:pPr>
          </w:p>
          <w:p w:rsidR="00F858F9" w:rsidRPr="00C71594" w:rsidRDefault="00F858F9" w:rsidP="00F544FB">
            <w:pPr>
              <w:pStyle w:val="TableParagraph"/>
              <w:kinsoku w:val="0"/>
              <w:overflowPunct w:val="0"/>
              <w:spacing w:before="45" w:line="320" w:lineRule="exact"/>
              <w:ind w:right="758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台新人壽法定傳染病相關應變措施</w:t>
            </w:r>
          </w:p>
          <w:p w:rsidR="00F858F9" w:rsidRPr="00B873B8" w:rsidRDefault="00EA555F" w:rsidP="00B873B8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sz w:val="26"/>
                <w:szCs w:val="26"/>
              </w:rPr>
            </w:pPr>
            <w:hyperlink r:id="rId16" w:history="1">
              <w:r w:rsidR="00F858F9" w:rsidRPr="00B873B8">
                <w:rPr>
                  <w:rStyle w:val="a5"/>
                  <w:rFonts w:eastAsia="標楷體"/>
                  <w:sz w:val="26"/>
                  <w:szCs w:val="26"/>
                </w:rPr>
                <w:t>https://www.taishinlife.com.tw/getattachment/299ba387-f992-44de-83bd-2cf7e0a7cef5/SID-Measure-_110-08update.pdf</w:t>
              </w:r>
            </w:hyperlink>
          </w:p>
          <w:p w:rsidR="00F858F9" w:rsidRPr="00C71594" w:rsidRDefault="00F858F9" w:rsidP="00F858F9">
            <w:pPr>
              <w:rPr>
                <w:color w:val="FF0000"/>
              </w:rPr>
            </w:pPr>
          </w:p>
          <w:p w:rsidR="00F858F9" w:rsidRPr="00C71594" w:rsidRDefault="00F858F9" w:rsidP="00F544FB">
            <w:pPr>
              <w:pStyle w:val="TableParagraph"/>
              <w:kinsoku w:val="0"/>
              <w:overflowPunct w:val="0"/>
              <w:spacing w:before="45" w:line="320" w:lineRule="exact"/>
              <w:ind w:right="758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 w:hint="eastAsia"/>
                <w:sz w:val="26"/>
                <w:szCs w:val="26"/>
              </w:rPr>
              <w:t>保戶服務通知官網公告</w:t>
            </w:r>
          </w:p>
          <w:p w:rsidR="00F858F9" w:rsidRPr="00B873B8" w:rsidRDefault="00EA555F" w:rsidP="00B873B8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sz w:val="26"/>
                <w:szCs w:val="26"/>
              </w:rPr>
            </w:pPr>
            <w:hyperlink r:id="rId17" w:history="1">
              <w:r w:rsidR="00F858F9" w:rsidRPr="00B873B8">
                <w:rPr>
                  <w:rStyle w:val="a5"/>
                  <w:rFonts w:eastAsia="標楷體"/>
                  <w:sz w:val="26"/>
                  <w:szCs w:val="26"/>
                </w:rPr>
                <w:t>https://www.taishinlife.com.tw/zh-tw/home/announcementcontainer/2021-06-24</w:t>
              </w:r>
            </w:hyperlink>
          </w:p>
          <w:p w:rsidR="009713EE" w:rsidRPr="00C71594" w:rsidRDefault="009713EE" w:rsidP="00F858F9">
            <w:pPr>
              <w:pStyle w:val="TableParagraph"/>
              <w:kinsoku w:val="0"/>
              <w:overflowPunct w:val="0"/>
              <w:spacing w:before="47" w:line="320" w:lineRule="exact"/>
              <w:ind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9713EE" w:rsidP="009C47F2">
            <w:pPr>
              <w:spacing w:line="320" w:lineRule="exact"/>
              <w:ind w:left="102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0800-015-000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友邦人壽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spacing w:line="320" w:lineRule="exact"/>
              <w:ind w:right="758"/>
              <w:rPr>
                <w:rFonts w:eastAsia="標楷體"/>
                <w:sz w:val="26"/>
                <w:szCs w:val="26"/>
              </w:rPr>
            </w:pPr>
            <w:hyperlink r:id="rId18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https://www.aia.com.tw/content/dam/tw/zh-tw/docs/announcement/20200217-final.p</w:t>
              </w:r>
            </w:hyperlink>
            <w:hyperlink r:id="rId19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df</w:t>
              </w:r>
            </w:hyperlink>
          </w:p>
          <w:p w:rsidR="00F67108" w:rsidRPr="00C71594" w:rsidRDefault="00F67108" w:rsidP="00C53FFF">
            <w:pPr>
              <w:pStyle w:val="TableParagraph"/>
              <w:kinsoku w:val="0"/>
              <w:overflowPunct w:val="0"/>
              <w:spacing w:line="320" w:lineRule="exact"/>
              <w:ind w:right="758"/>
              <w:rPr>
                <w:rFonts w:eastAsia="標楷體"/>
                <w:sz w:val="26"/>
                <w:szCs w:val="26"/>
              </w:rPr>
            </w:pPr>
          </w:p>
          <w:p w:rsidR="00F67108" w:rsidRPr="00C71594" w:rsidRDefault="00F67108" w:rsidP="00C53FFF">
            <w:pPr>
              <w:pStyle w:val="TableParagraph"/>
              <w:kinsoku w:val="0"/>
              <w:overflowPunct w:val="0"/>
              <w:spacing w:line="320" w:lineRule="exact"/>
              <w:ind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spacing w:line="320" w:lineRule="exact"/>
              <w:ind w:left="102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0800-012-666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遠雄人壽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B873B8" w:rsidRDefault="00EA555F" w:rsidP="00B873B8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sz w:val="26"/>
                <w:szCs w:val="26"/>
              </w:rPr>
            </w:pPr>
            <w:hyperlink r:id="rId20" w:history="1">
              <w:r w:rsidR="00D80087" w:rsidRPr="00B873B8">
                <w:rPr>
                  <w:rStyle w:val="a5"/>
                  <w:rFonts w:eastAsia="標楷體" w:hint="eastAsia"/>
                  <w:sz w:val="26"/>
                  <w:szCs w:val="26"/>
                </w:rPr>
                <w:t>https://www.fglife.com.tw/covid19.html</w:t>
              </w:r>
            </w:hyperlink>
          </w:p>
          <w:p w:rsidR="00C53FFF" w:rsidRPr="00C71594" w:rsidRDefault="00C53FFF" w:rsidP="00C53FFF">
            <w:pPr>
              <w:pStyle w:val="TableParagraph"/>
              <w:kinsoku w:val="0"/>
              <w:overflowPunct w:val="0"/>
              <w:spacing w:before="45" w:line="320" w:lineRule="exact"/>
              <w:ind w:right="758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61" w:line="320" w:lineRule="exact"/>
              <w:ind w:left="103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0800-083-083</w:t>
            </w:r>
          </w:p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宏泰人壽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B873B8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color w:val="FF0000"/>
                <w:sz w:val="26"/>
                <w:szCs w:val="26"/>
              </w:rPr>
            </w:pPr>
            <w:hyperlink r:id="rId21" w:history="1">
              <w:r w:rsidR="00791272" w:rsidRPr="00B873B8">
                <w:rPr>
                  <w:rStyle w:val="a5"/>
                  <w:rFonts w:eastAsia="標楷體"/>
                  <w:sz w:val="26"/>
                  <w:szCs w:val="26"/>
                </w:rPr>
                <w:t>https://www.hontai.com.tw/18pages/relatedInfo/20013014361581</w:t>
              </w:r>
            </w:hyperlink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B873B8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1112"/>
              <w:rPr>
                <w:rFonts w:eastAsia="標楷體"/>
                <w:color w:val="000000" w:themeColor="text1"/>
                <w:w w:val="99"/>
                <w:sz w:val="26"/>
                <w:szCs w:val="26"/>
              </w:rPr>
            </w:pPr>
            <w:r w:rsidRPr="00B873B8">
              <w:rPr>
                <w:rFonts w:eastAsia="標楷體"/>
                <w:color w:val="000000" w:themeColor="text1"/>
                <w:sz w:val="26"/>
                <w:szCs w:val="26"/>
              </w:rPr>
              <w:t>保費專線電話：</w:t>
            </w:r>
            <w:r w:rsidRPr="00B873B8">
              <w:rPr>
                <w:rFonts w:eastAsia="標楷體"/>
                <w:color w:val="000000" w:themeColor="text1"/>
                <w:w w:val="99"/>
                <w:sz w:val="26"/>
                <w:szCs w:val="26"/>
              </w:rPr>
              <w:t xml:space="preserve"> </w:t>
            </w:r>
            <w:r w:rsidRPr="00B873B8">
              <w:rPr>
                <w:rFonts w:eastAsia="標楷體"/>
                <w:color w:val="000000" w:themeColor="text1"/>
                <w:sz w:val="26"/>
                <w:szCs w:val="26"/>
              </w:rPr>
              <w:t>02-27166888#3301</w:t>
            </w:r>
            <w:r w:rsidRPr="00B873B8">
              <w:rPr>
                <w:rFonts w:eastAsia="標楷體"/>
                <w:color w:val="000000" w:themeColor="text1"/>
                <w:w w:val="99"/>
                <w:sz w:val="26"/>
                <w:szCs w:val="26"/>
              </w:rPr>
              <w:t xml:space="preserve"> </w:t>
            </w:r>
          </w:p>
          <w:p w:rsidR="00F67108" w:rsidRPr="00B873B8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1112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873B8">
              <w:rPr>
                <w:rFonts w:eastAsia="標楷體"/>
                <w:color w:val="000000" w:themeColor="text1"/>
                <w:sz w:val="26"/>
                <w:szCs w:val="26"/>
              </w:rPr>
              <w:t>傳真</w:t>
            </w:r>
            <w:r w:rsidRPr="00B873B8">
              <w:rPr>
                <w:rFonts w:eastAsia="標楷體"/>
                <w:color w:val="000000" w:themeColor="text1"/>
                <w:sz w:val="26"/>
                <w:szCs w:val="26"/>
              </w:rPr>
              <w:t>:02-27166812</w:t>
            </w:r>
          </w:p>
          <w:p w:rsidR="00F67108" w:rsidRPr="00B873B8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873B8">
              <w:rPr>
                <w:rFonts w:eastAsia="標楷體"/>
                <w:color w:val="000000" w:themeColor="text1"/>
                <w:sz w:val="26"/>
                <w:szCs w:val="26"/>
              </w:rPr>
              <w:t>保全專線電話：</w:t>
            </w:r>
          </w:p>
          <w:p w:rsidR="00F67108" w:rsidRPr="00B873B8" w:rsidRDefault="00791272" w:rsidP="009C47F2">
            <w:pPr>
              <w:pStyle w:val="TableParagraph"/>
              <w:kinsoku w:val="0"/>
              <w:overflowPunct w:val="0"/>
              <w:spacing w:before="65" w:line="320" w:lineRule="exact"/>
              <w:ind w:left="103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873B8">
              <w:rPr>
                <w:rFonts w:eastAsia="標楷體"/>
                <w:color w:val="000000" w:themeColor="text1"/>
                <w:sz w:val="26"/>
                <w:szCs w:val="26"/>
              </w:rPr>
              <w:t>02-27166888#31</w:t>
            </w:r>
            <w:r w:rsidRPr="00B873B8">
              <w:rPr>
                <w:rFonts w:eastAsia="標楷體" w:hint="eastAsia"/>
                <w:color w:val="000000" w:themeColor="text1"/>
                <w:sz w:val="26"/>
                <w:szCs w:val="26"/>
              </w:rPr>
              <w:t>20</w:t>
            </w:r>
          </w:p>
          <w:p w:rsidR="00F67108" w:rsidRPr="00B873B8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873B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傳真</w:t>
            </w:r>
            <w:r w:rsidRPr="00B873B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:02-87127160</w:t>
            </w:r>
          </w:p>
          <w:p w:rsidR="00F67108" w:rsidRPr="00B873B8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873B8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理賠專線電話：</w:t>
            </w:r>
          </w:p>
          <w:p w:rsidR="00F67108" w:rsidRPr="00C71594" w:rsidRDefault="00F67108" w:rsidP="009C47F2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 xml:space="preserve"> 02-27813557#319</w:t>
            </w:r>
          </w:p>
          <w:p w:rsidR="00F67108" w:rsidRPr="00C71594" w:rsidRDefault="00F67108" w:rsidP="009C47F2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傳真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:02-27166831</w:t>
            </w:r>
          </w:p>
          <w:p w:rsidR="00F67108" w:rsidRPr="00C71594" w:rsidRDefault="00F67108" w:rsidP="009C47F2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客戶免付費專線電話：</w:t>
            </w:r>
          </w:p>
          <w:p w:rsidR="00F67108" w:rsidRPr="00C71594" w:rsidRDefault="00F67108" w:rsidP="009C47F2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 xml:space="preserve"> 0800-068-268</w:t>
            </w:r>
          </w:p>
          <w:p w:rsidR="00F67108" w:rsidRPr="00C71594" w:rsidRDefault="00F67108" w:rsidP="009C47F2">
            <w:pPr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傳真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:02-27166887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三商美邦人壽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hyperlink r:id="rId22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https://www.mli.com.tw/sites/mliportal/law/diseases-related-contingency</w:t>
              </w:r>
            </w:hyperlink>
          </w:p>
          <w:p w:rsidR="00F67108" w:rsidRPr="00C71594" w:rsidRDefault="00EA555F" w:rsidP="009C47F2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  <w:hyperlink r:id="rId23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https://www.mli.com.tw/aes/winz/</w:t>
              </w:r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保戶服務措施</w:t>
              </w:r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.pdf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0800022258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法國巴黎人壽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85" w:rsidRPr="00A47182" w:rsidRDefault="00AC5185" w:rsidP="00AC5185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sz w:val="26"/>
                <w:szCs w:val="26"/>
              </w:rPr>
            </w:pPr>
            <w:r w:rsidRPr="00C71594">
              <w:rPr>
                <w:rStyle w:val="a5"/>
                <w:rFonts w:eastAsia="標楷體"/>
                <w:color w:val="FF0000"/>
                <w:sz w:val="26"/>
                <w:szCs w:val="26"/>
              </w:rPr>
              <w:t>h</w:t>
            </w:r>
            <w:r w:rsidRPr="00A47182">
              <w:rPr>
                <w:rStyle w:val="a5"/>
                <w:rFonts w:eastAsia="標楷體"/>
                <w:sz w:val="26"/>
                <w:szCs w:val="26"/>
              </w:rPr>
              <w:t>ttps://life.cardif.com.tw/k2?id=9e36d388-564a-4fd8-8c16-a1a2bd771ee7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0800-012-899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第一金人壽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before="3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hyperlink r:id="rId24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www.firstlife.com.tw/FirstWeb/download/file/DOCUMENT/4026/%E6%B3%95%E5%AE%9A%E5%82%B3%E6%9F%93%E7%97%85%E5%9B%A0%E6%87%89%E6%8E%AA%E6%96%BD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3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0800-001-110</w:t>
            </w:r>
          </w:p>
        </w:tc>
      </w:tr>
      <w:tr w:rsidR="00F67108" w:rsidRPr="00C71594" w:rsidTr="009C47F2">
        <w:tblPrEx>
          <w:tblLook w:val="04A0" w:firstRow="1" w:lastRow="0" w:firstColumn="1" w:lastColumn="0" w:noHBand="0" w:noVBand="1"/>
        </w:tblPrEx>
        <w:trPr>
          <w:trHeight w:hRule="exact" w:val="11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中華郵政</w:t>
            </w:r>
          </w:p>
        </w:tc>
        <w:tc>
          <w:tcPr>
            <w:tcW w:w="1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DB" w:rsidRPr="00C71594" w:rsidRDefault="00EA555F" w:rsidP="00DB7DDB">
            <w:pPr>
              <w:pStyle w:val="TableParagraph"/>
              <w:kinsoku w:val="0"/>
              <w:overflowPunct w:val="0"/>
              <w:spacing w:before="61"/>
              <w:ind w:left="103"/>
              <w:rPr>
                <w:color w:val="0000FF"/>
                <w:sz w:val="26"/>
                <w:szCs w:val="26"/>
              </w:rPr>
            </w:pPr>
            <w:hyperlink r:id="rId25" w:history="1">
              <w:r w:rsidR="00DB7DDB" w:rsidRPr="00C71594">
                <w:rPr>
                  <w:rStyle w:val="a5"/>
                  <w:sz w:val="26"/>
                  <w:szCs w:val="26"/>
                </w:rPr>
                <w:t>http://www.post.gov.tw/post/internet/Group/index.jsp?ID=150101&amp;news_no=47573&amp;control_type=page&amp;news_cat=6&amp;group_name=post&amp;news_type=latest_news</w:t>
              </w:r>
            </w:hyperlink>
          </w:p>
          <w:p w:rsidR="00F67108" w:rsidRPr="00C71594" w:rsidRDefault="00F67108" w:rsidP="00DB7DDB">
            <w:pPr>
              <w:pStyle w:val="TableParagraph"/>
              <w:kinsoku w:val="0"/>
              <w:overflowPunct w:val="0"/>
              <w:spacing w:before="61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24</w:t>
            </w:r>
            <w:r w:rsidRPr="00C71594">
              <w:rPr>
                <w:rFonts w:eastAsia="標楷體"/>
                <w:spacing w:val="-4"/>
                <w:sz w:val="26"/>
                <w:szCs w:val="26"/>
              </w:rPr>
              <w:t xml:space="preserve"> </w:t>
            </w:r>
            <w:r w:rsidRPr="00C71594">
              <w:rPr>
                <w:rFonts w:eastAsia="標楷體"/>
                <w:sz w:val="26"/>
                <w:szCs w:val="26"/>
              </w:rPr>
              <w:t>小時免付費客服專線</w:t>
            </w:r>
          </w:p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0800-700365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overflowPunct w:val="0"/>
              <w:autoSpaceDE w:val="0"/>
              <w:autoSpaceDN w:val="0"/>
              <w:spacing w:before="2" w:line="320" w:lineRule="exact"/>
              <w:ind w:left="141" w:right="144"/>
              <w:rPr>
                <w:rFonts w:ascii="Times New Roman" w:eastAsia="標楷體" w:hAnsi="Times New Roman"/>
                <w:b/>
                <w:kern w:val="0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b/>
                <w:sz w:val="26"/>
                <w:szCs w:val="26"/>
              </w:rPr>
              <w:t>南山</w:t>
            </w:r>
            <w:r w:rsidRPr="00C71594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</w:t>
            </w:r>
            <w:r w:rsidRPr="00C71594">
              <w:rPr>
                <w:rFonts w:ascii="Times New Roman" w:eastAsia="標楷體" w:hAnsi="Times New Roman"/>
                <w:b/>
                <w:sz w:val="26"/>
                <w:szCs w:val="26"/>
              </w:rPr>
              <w:t>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spacing w:line="320" w:lineRule="exact"/>
              <w:ind w:right="758"/>
              <w:rPr>
                <w:rFonts w:ascii="Times New Roman" w:eastAsia="標楷體" w:hAnsi="Times New Roman"/>
                <w:sz w:val="26"/>
                <w:szCs w:val="26"/>
              </w:rPr>
            </w:pPr>
            <w:hyperlink r:id="rId26" w:history="1">
              <w:r w:rsidR="00F67108" w:rsidRPr="00C71594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https://www.nanshanlife.com.tw/public_promotion/event/EpidemicPolicy/index.html</w:t>
              </w:r>
            </w:hyperlink>
          </w:p>
          <w:p w:rsidR="00F67108" w:rsidRPr="00C71594" w:rsidRDefault="00F67108" w:rsidP="009C47F2">
            <w:pPr>
              <w:overflowPunct w:val="0"/>
              <w:autoSpaceDE w:val="0"/>
              <w:autoSpaceDN w:val="0"/>
              <w:spacing w:before="47" w:line="320" w:lineRule="exact"/>
              <w:ind w:left="103" w:right="758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overflowPunct w:val="0"/>
              <w:autoSpaceDE w:val="0"/>
              <w:autoSpaceDN w:val="0"/>
              <w:spacing w:before="2"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免付費專線</w:t>
            </w:r>
            <w:r w:rsidRPr="00C71594">
              <w:rPr>
                <w:rFonts w:ascii="Times New Roman" w:eastAsia="標楷體" w:hAnsi="Times New Roman"/>
                <w:spacing w:val="-67"/>
                <w:sz w:val="26"/>
                <w:szCs w:val="26"/>
              </w:rPr>
              <w:t xml:space="preserve"> 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0800-020-060</w:t>
            </w:r>
          </w:p>
          <w:p w:rsidR="00F67108" w:rsidRPr="00C71594" w:rsidRDefault="00F67108" w:rsidP="009C47F2">
            <w:pPr>
              <w:overflowPunct w:val="0"/>
              <w:autoSpaceDE w:val="0"/>
              <w:autoSpaceDN w:val="0"/>
              <w:spacing w:before="15"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傳真號碼：</w:t>
            </w:r>
          </w:p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02-2650-2251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中國人壽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  <w:hyperlink r:id="rId27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https://www.chinalife.com.tw/wps/portal/chinalife/chinaLifeFooter/popular/infectiou</w:t>
              </w:r>
              <w:r w:rsidR="00F67108" w:rsidRPr="00C71594">
                <w:rPr>
                  <w:rStyle w:val="a5"/>
                  <w:rFonts w:eastAsia="標楷體"/>
                  <w:spacing w:val="47"/>
                  <w:sz w:val="26"/>
                  <w:szCs w:val="26"/>
                </w:rPr>
                <w:t xml:space="preserve"> </w:t>
              </w:r>
            </w:hyperlink>
            <w:hyperlink r:id="rId28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s-diseases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</w:p>
          <w:p w:rsidR="008C69C4" w:rsidRPr="00C71594" w:rsidRDefault="008C69C4" w:rsidP="00A83345">
            <w:pPr>
              <w:pStyle w:val="TableParagraph"/>
              <w:kinsoku w:val="0"/>
              <w:overflowPunct w:val="0"/>
              <w:spacing w:line="320" w:lineRule="exact"/>
              <w:ind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0800-098-889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元大人壽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hyperlink r:id="rId29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https://www.yuantalife.com.tw/about/recent/news/post?id=29DAE7A5-D33D-4D34</w:t>
              </w:r>
            </w:hyperlink>
          </w:p>
          <w:p w:rsidR="00F67108" w:rsidRPr="00C71594" w:rsidRDefault="00EA555F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  <w:hyperlink r:id="rId30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-A0FA-C56E130718AC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0800-088-008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全球人壽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  <w:hyperlink r:id="rId31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https://www.transglobe.com.tw/law-infectiousdisease.html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0800-000-662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合庫人壽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  <w:hyperlink r:id="rId32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https://my.tcb-life.com.tw/life/claim/191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Style w:val="a5"/>
                <w:rFonts w:eastAsia="標楷體"/>
                <w:color w:val="auto"/>
                <w:sz w:val="26"/>
                <w:szCs w:val="26"/>
              </w:rPr>
            </w:pP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spacing w:line="320" w:lineRule="exact"/>
              <w:ind w:left="103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0800-033-133</w:t>
            </w: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安達人壽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hyperlink r:id="rId33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https://life.chubb.com/content/dam/chubb-sites/life-chubb-com/tw-zh/documents/%E5%AE%89%E9%81%94%E4%BA%BA%E5%A3%BD%E6%96%B0%E5%86%A0%E7%97%85%E6%AF%92%E9%98%B2%E7%96%AB%E5%85%AC%E5%91%8A.pdf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0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pacing w:val="4"/>
                <w:sz w:val="26"/>
                <w:szCs w:val="26"/>
              </w:rPr>
              <w:t>免付費服務專線：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0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0800-061-988</w:t>
            </w:r>
            <w:r w:rsidRPr="00C71594">
              <w:rPr>
                <w:rFonts w:eastAsia="標楷體"/>
                <w:sz w:val="26"/>
                <w:szCs w:val="26"/>
              </w:rPr>
              <w:t>，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0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pacing w:val="6"/>
                <w:sz w:val="26"/>
                <w:szCs w:val="26"/>
              </w:rPr>
              <w:t>傳真至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00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02-27583678</w:t>
            </w:r>
            <w:r w:rsidRPr="00C71594">
              <w:rPr>
                <w:rFonts w:eastAsia="標楷體"/>
                <w:sz w:val="26"/>
                <w:szCs w:val="26"/>
              </w:rPr>
              <w:t>，</w:t>
            </w:r>
          </w:p>
          <w:p w:rsidR="00F67108" w:rsidRPr="00C71594" w:rsidRDefault="00F67108" w:rsidP="009C47F2">
            <w:pPr>
              <w:spacing w:line="320" w:lineRule="exact"/>
              <w:ind w:left="100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或</w:t>
            </w:r>
            <w:r w:rsidRPr="00C71594">
              <w:rPr>
                <w:rFonts w:ascii="Times New Roman" w:eastAsia="標楷體" w:hAnsi="Times New Roman"/>
                <w:spacing w:val="-63"/>
                <w:sz w:val="26"/>
                <w:szCs w:val="26"/>
              </w:rPr>
              <w:t xml:space="preserve"> 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E-Mail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C71594">
              <w:rPr>
                <w:rFonts w:ascii="Times New Roman" w:eastAsia="標楷體" w:hAnsi="Times New Roman"/>
                <w:spacing w:val="-134"/>
                <w:sz w:val="26"/>
                <w:szCs w:val="26"/>
              </w:rPr>
              <w:t xml:space="preserve"> </w:t>
            </w:r>
            <w:hyperlink r:id="rId34" w:history="1">
              <w:r w:rsidRPr="00C71594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CustomerService.TW</w:t>
              </w:r>
            </w:hyperlink>
            <w:r w:rsidRPr="00C7159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hyperlink r:id="rId35" w:history="1">
              <w:r w:rsidRPr="00C71594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Life@chubb.com</w:t>
              </w:r>
            </w:hyperlink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保誠人壽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hyperlink r:id="rId36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https://www.pcalife.com.tw/zh/covid-19/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</w:p>
          <w:p w:rsidR="00F67108" w:rsidRPr="00C71594" w:rsidRDefault="00EA555F" w:rsidP="009C47F2">
            <w:pPr>
              <w:pStyle w:val="TableParagraph"/>
              <w:kinsoku w:val="0"/>
              <w:overflowPunct w:val="0"/>
              <w:spacing w:before="45" w:line="320" w:lineRule="exact"/>
              <w:ind w:left="103" w:right="758"/>
              <w:rPr>
                <w:rFonts w:eastAsia="標楷體"/>
                <w:sz w:val="26"/>
                <w:szCs w:val="26"/>
              </w:rPr>
            </w:pPr>
            <w:hyperlink r:id="rId37" w:history="1">
              <w:r w:rsidR="00F67108" w:rsidRPr="00C71594">
                <w:rPr>
                  <w:rStyle w:val="a5"/>
                  <w:rFonts w:eastAsia="標楷體"/>
                  <w:sz w:val="26"/>
                  <w:szCs w:val="26"/>
                </w:rPr>
                <w:t>https://www.pcalife.com.tw/zh/our-services/covid-19-Service/</w:t>
              </w:r>
            </w:hyperlink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209" w:right="1112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保費專線：</w:t>
            </w:r>
            <w:r w:rsidRPr="00C71594">
              <w:rPr>
                <w:rFonts w:eastAsia="標楷體"/>
                <w:sz w:val="26"/>
                <w:szCs w:val="26"/>
              </w:rPr>
              <w:t xml:space="preserve"> </w:t>
            </w:r>
            <w:r w:rsidR="00ED2852" w:rsidRPr="00C71594">
              <w:rPr>
                <w:rFonts w:eastAsia="標楷體"/>
                <w:sz w:val="26"/>
                <w:szCs w:val="26"/>
              </w:rPr>
              <w:t>04-24518777#2143</w:t>
            </w:r>
            <w:r w:rsidRPr="00C71594">
              <w:rPr>
                <w:rFonts w:eastAsia="標楷體"/>
                <w:sz w:val="26"/>
                <w:szCs w:val="26"/>
              </w:rPr>
              <w:t>傳真</w:t>
            </w:r>
            <w:r w:rsidRPr="00C71594">
              <w:rPr>
                <w:rFonts w:eastAsia="標楷體"/>
                <w:sz w:val="26"/>
                <w:szCs w:val="26"/>
              </w:rPr>
              <w:t>:04-24523752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209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理賠專線電話：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65" w:line="320" w:lineRule="exact"/>
              <w:ind w:left="209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04-24518777#2028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16" w:line="320" w:lineRule="exact"/>
              <w:ind w:left="209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傳真</w:t>
            </w:r>
            <w:r w:rsidRPr="00C71594">
              <w:rPr>
                <w:rFonts w:eastAsia="標楷體"/>
                <w:sz w:val="26"/>
                <w:szCs w:val="26"/>
              </w:rPr>
              <w:t>:04-24523752</w:t>
            </w:r>
          </w:p>
          <w:p w:rsidR="00F67108" w:rsidRPr="00C71594" w:rsidRDefault="00F67108" w:rsidP="009C47F2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房貸專線電話：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 xml:space="preserve"> 02-87869955#1067 </w:t>
            </w:r>
          </w:p>
          <w:p w:rsidR="00F67108" w:rsidRPr="00C71594" w:rsidRDefault="00F67108" w:rsidP="009C47F2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傳真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:02-22565256</w:t>
            </w:r>
          </w:p>
          <w:p w:rsidR="00A83345" w:rsidRDefault="00A83345" w:rsidP="009C47F2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A47182" w:rsidRPr="00A47182" w:rsidRDefault="00A47182" w:rsidP="009C47F2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富邦人壽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before="45" w:line="320" w:lineRule="exact"/>
              <w:ind w:left="103"/>
              <w:rPr>
                <w:rFonts w:eastAsia="標楷體"/>
                <w:color w:val="002060"/>
                <w:sz w:val="26"/>
                <w:szCs w:val="26"/>
              </w:rPr>
            </w:pPr>
            <w:hyperlink r:id="rId38" w:history="1">
              <w:r w:rsidR="00F67108" w:rsidRPr="00C71594">
                <w:rPr>
                  <w:rStyle w:val="a5"/>
                  <w:rFonts w:eastAsia="標楷體"/>
                  <w:color w:val="002060"/>
                  <w:sz w:val="26"/>
                  <w:szCs w:val="26"/>
                </w:rPr>
                <w:t>https://www.fubon.com/life/statement/277A85A7FD4C44D19355063CFE294E9A/</w:t>
              </w:r>
            </w:hyperlink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209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專線電話：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66" w:line="320" w:lineRule="exact"/>
              <w:ind w:left="209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0809-000-550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15" w:line="320" w:lineRule="exact"/>
              <w:ind w:left="209"/>
              <w:rPr>
                <w:rFonts w:eastAsia="標楷體"/>
                <w:sz w:val="26"/>
                <w:szCs w:val="26"/>
              </w:rPr>
            </w:pPr>
            <w:r w:rsidRPr="00C71594">
              <w:rPr>
                <w:rFonts w:eastAsia="標楷體"/>
                <w:sz w:val="26"/>
                <w:szCs w:val="26"/>
              </w:rPr>
              <w:t>傳</w:t>
            </w:r>
            <w:r w:rsidRPr="00C71594">
              <w:rPr>
                <w:rFonts w:eastAsia="標楷體"/>
                <w:spacing w:val="-3"/>
                <w:sz w:val="26"/>
                <w:szCs w:val="26"/>
              </w:rPr>
              <w:t xml:space="preserve"> </w:t>
            </w:r>
            <w:r w:rsidRPr="00C71594">
              <w:rPr>
                <w:rFonts w:eastAsia="標楷體"/>
                <w:sz w:val="26"/>
                <w:szCs w:val="26"/>
              </w:rPr>
              <w:t>真：</w:t>
            </w:r>
            <w:r w:rsidRPr="00C71594">
              <w:rPr>
                <w:rFonts w:eastAsia="標楷體"/>
                <w:sz w:val="26"/>
                <w:szCs w:val="26"/>
              </w:rPr>
              <w:t>(02)6601-2828</w:t>
            </w:r>
          </w:p>
          <w:p w:rsidR="00F67108" w:rsidRPr="00C71594" w:rsidRDefault="00F67108" w:rsidP="00C53FFF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E-Mail:</w:t>
            </w: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C71594">
              <w:rPr>
                <w:rFonts w:ascii="Times New Roman" w:eastAsia="標楷體" w:hAnsi="Times New Roman"/>
                <w:w w:val="99"/>
                <w:sz w:val="26"/>
                <w:szCs w:val="26"/>
              </w:rPr>
              <w:t xml:space="preserve"> </w:t>
            </w:r>
            <w:hyperlink r:id="rId39" w:history="1">
              <w:r w:rsidRPr="00C71594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ho531.life@fubon.com</w:t>
              </w:r>
            </w:hyperlink>
          </w:p>
        </w:tc>
      </w:tr>
      <w:tr w:rsidR="00F67108" w:rsidRPr="00C71594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臺銀人壽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EA555F" w:rsidP="009C47F2">
            <w:pPr>
              <w:pStyle w:val="TableParagraph"/>
              <w:kinsoku w:val="0"/>
              <w:overflowPunct w:val="0"/>
              <w:spacing w:before="45" w:line="320" w:lineRule="exact"/>
              <w:ind w:left="103"/>
              <w:rPr>
                <w:rFonts w:eastAsia="標楷體"/>
                <w:color w:val="002060"/>
                <w:sz w:val="26"/>
                <w:szCs w:val="26"/>
              </w:rPr>
            </w:pPr>
            <w:hyperlink r:id="rId40" w:history="1">
              <w:r w:rsidR="002B34CF" w:rsidRPr="00C71594">
                <w:rPr>
                  <w:rStyle w:val="a5"/>
                  <w:rFonts w:eastAsia="標楷體" w:hint="eastAsia"/>
                  <w:sz w:val="26"/>
                  <w:szCs w:val="26"/>
                </w:rPr>
                <w:t>https://www.twfhclife.com.tw/</w:t>
              </w:r>
              <w:r w:rsidR="002B34CF" w:rsidRPr="00C71594">
                <w:rPr>
                  <w:rStyle w:val="a5"/>
                  <w:rFonts w:eastAsia="標楷體" w:hint="eastAsia"/>
                  <w:sz w:val="26"/>
                  <w:szCs w:val="26"/>
                </w:rPr>
                <w:t>臺銀人壽因應法定傳染病</w:t>
              </w:r>
              <w:r w:rsidR="002B34CF" w:rsidRPr="00C71594">
                <w:rPr>
                  <w:rStyle w:val="a5"/>
                  <w:rFonts w:eastAsia="標楷體" w:hint="eastAsia"/>
                  <w:sz w:val="26"/>
                  <w:szCs w:val="26"/>
                </w:rPr>
                <w:t>-</w:t>
              </w:r>
              <w:r w:rsidR="002B34CF" w:rsidRPr="00C71594">
                <w:rPr>
                  <w:rStyle w:val="a5"/>
                  <w:rFonts w:eastAsia="標楷體" w:hint="eastAsia"/>
                  <w:sz w:val="26"/>
                  <w:szCs w:val="26"/>
                </w:rPr>
                <w:t>新冠肺炎保戶關懷措施</w:t>
              </w:r>
              <w:r w:rsidR="002B34CF" w:rsidRPr="00C71594">
                <w:rPr>
                  <w:rStyle w:val="a5"/>
                  <w:rFonts w:eastAsia="標楷體" w:hint="eastAsia"/>
                  <w:sz w:val="26"/>
                  <w:szCs w:val="26"/>
                </w:rPr>
                <w:t>/</w:t>
              </w:r>
            </w:hyperlink>
          </w:p>
          <w:p w:rsidR="00F67108" w:rsidRPr="00C71594" w:rsidRDefault="00F67108" w:rsidP="002B34CF">
            <w:pPr>
              <w:pStyle w:val="TableParagraph"/>
              <w:kinsoku w:val="0"/>
              <w:overflowPunct w:val="0"/>
              <w:spacing w:before="45" w:line="320" w:lineRule="exact"/>
              <w:rPr>
                <w:rFonts w:eastAsia="標楷體"/>
                <w:color w:val="002060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F67108" w:rsidP="009C47F2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0800-011-966</w:t>
            </w:r>
          </w:p>
        </w:tc>
      </w:tr>
      <w:tr w:rsidR="00F67108" w:rsidRPr="00E270A2" w:rsidTr="009C47F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line="320" w:lineRule="exact"/>
              <w:ind w:left="141" w:right="144"/>
              <w:rPr>
                <w:rFonts w:eastAsia="標楷體"/>
                <w:b/>
                <w:sz w:val="26"/>
                <w:szCs w:val="26"/>
              </w:rPr>
            </w:pPr>
            <w:r w:rsidRPr="00C71594">
              <w:rPr>
                <w:rFonts w:eastAsia="標楷體"/>
                <w:b/>
                <w:sz w:val="26"/>
                <w:szCs w:val="26"/>
              </w:rPr>
              <w:t>康健人壽</w:t>
            </w:r>
          </w:p>
        </w:tc>
        <w:tc>
          <w:tcPr>
            <w:tcW w:w="1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45" w:line="320" w:lineRule="exact"/>
              <w:ind w:left="103"/>
              <w:rPr>
                <w:rFonts w:eastAsia="標楷體"/>
                <w:color w:val="002060"/>
                <w:sz w:val="26"/>
                <w:szCs w:val="26"/>
              </w:rPr>
            </w:pPr>
            <w:r w:rsidRPr="00C71594">
              <w:rPr>
                <w:rFonts w:eastAsia="標楷體"/>
                <w:color w:val="002060"/>
                <w:sz w:val="26"/>
                <w:szCs w:val="26"/>
              </w:rPr>
              <w:t>保戶服務相關</w:t>
            </w:r>
            <w:r w:rsidRPr="00C71594">
              <w:rPr>
                <w:rFonts w:eastAsia="標楷體"/>
                <w:color w:val="002060"/>
                <w:sz w:val="26"/>
                <w:szCs w:val="26"/>
              </w:rPr>
              <w:t xml:space="preserve"> </w:t>
            </w:r>
            <w:hyperlink r:id="rId41" w:history="1">
              <w:r w:rsidRPr="00C71594">
                <w:rPr>
                  <w:rStyle w:val="a5"/>
                  <w:rFonts w:eastAsia="標楷體"/>
                  <w:sz w:val="26"/>
                  <w:szCs w:val="26"/>
                </w:rPr>
                <w:t>https://www.cigna.com.tw/Event/2314</w:t>
              </w:r>
            </w:hyperlink>
            <w:r w:rsidRPr="00C71594">
              <w:rPr>
                <w:rFonts w:eastAsia="標楷體"/>
                <w:color w:val="002060"/>
                <w:sz w:val="26"/>
                <w:szCs w:val="26"/>
              </w:rPr>
              <w:t xml:space="preserve"> </w:t>
            </w:r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45" w:line="320" w:lineRule="exact"/>
              <w:ind w:left="103"/>
              <w:rPr>
                <w:rStyle w:val="a5"/>
                <w:rFonts w:eastAsia="標楷體"/>
                <w:color w:val="002060"/>
                <w:sz w:val="26"/>
                <w:szCs w:val="26"/>
                <w:u w:val="none"/>
              </w:rPr>
            </w:pPr>
            <w:r w:rsidRPr="00C71594">
              <w:rPr>
                <w:rFonts w:eastAsia="標楷體"/>
                <w:color w:val="002060"/>
                <w:sz w:val="26"/>
                <w:szCs w:val="26"/>
              </w:rPr>
              <w:t>商品相關</w:t>
            </w:r>
            <w:r w:rsidRPr="00C71594">
              <w:rPr>
                <w:rFonts w:eastAsia="標楷體"/>
                <w:color w:val="002060"/>
                <w:sz w:val="26"/>
                <w:szCs w:val="26"/>
              </w:rPr>
              <w:t xml:space="preserve"> </w:t>
            </w:r>
            <w:hyperlink r:id="rId42" w:history="1">
              <w:r w:rsidRPr="00C71594">
                <w:rPr>
                  <w:rStyle w:val="a5"/>
                  <w:rFonts w:eastAsia="標楷體"/>
                  <w:sz w:val="26"/>
                  <w:szCs w:val="26"/>
                </w:rPr>
                <w:t>https://www.cigna.com.tw/pc/term_health/index.php</w:t>
              </w:r>
            </w:hyperlink>
          </w:p>
          <w:p w:rsidR="00F67108" w:rsidRPr="00C71594" w:rsidRDefault="00F67108" w:rsidP="009C47F2">
            <w:pPr>
              <w:pStyle w:val="TableParagraph"/>
              <w:kinsoku w:val="0"/>
              <w:overflowPunct w:val="0"/>
              <w:spacing w:before="45" w:line="320" w:lineRule="exact"/>
              <w:ind w:left="103"/>
              <w:rPr>
                <w:rFonts w:eastAsia="標楷體"/>
                <w:color w:val="002060"/>
                <w:sz w:val="26"/>
                <w:szCs w:val="26"/>
              </w:rPr>
            </w:pP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08" w:rsidRPr="00E270A2" w:rsidRDefault="00F67108" w:rsidP="009C47F2">
            <w:pPr>
              <w:spacing w:line="320" w:lineRule="exact"/>
              <w:ind w:left="209"/>
              <w:rPr>
                <w:rFonts w:ascii="Times New Roman" w:eastAsia="標楷體" w:hAnsi="Times New Roman"/>
                <w:sz w:val="26"/>
                <w:szCs w:val="26"/>
              </w:rPr>
            </w:pPr>
            <w:r w:rsidRPr="00C71594">
              <w:rPr>
                <w:rFonts w:ascii="Times New Roman" w:eastAsia="標楷體" w:hAnsi="Times New Roman"/>
                <w:sz w:val="26"/>
                <w:szCs w:val="26"/>
              </w:rPr>
              <w:t>0800-011-709</w:t>
            </w:r>
          </w:p>
        </w:tc>
      </w:tr>
    </w:tbl>
    <w:p w:rsidR="00F67108" w:rsidRDefault="00F67108" w:rsidP="00F67108"/>
    <w:p w:rsidR="001E48FE" w:rsidRDefault="001E48FE" w:rsidP="00F67108"/>
    <w:p w:rsidR="001E48FE" w:rsidRDefault="001E48FE" w:rsidP="00F67108"/>
    <w:p w:rsidR="001E48FE" w:rsidRDefault="001E48FE" w:rsidP="00F67108"/>
    <w:p w:rsidR="00F67108" w:rsidRDefault="00F67108" w:rsidP="00F67108"/>
    <w:p w:rsidR="00F67108" w:rsidRDefault="00F67108" w:rsidP="00F67108"/>
    <w:p w:rsidR="00F67108" w:rsidRDefault="00F67108" w:rsidP="00F67108"/>
    <w:p w:rsidR="00F67108" w:rsidRDefault="00F67108" w:rsidP="00F67108"/>
    <w:p w:rsidR="00F67108" w:rsidRDefault="00F67108" w:rsidP="00F67108"/>
    <w:p w:rsidR="00F67108" w:rsidRDefault="00F67108" w:rsidP="00F67108"/>
    <w:p w:rsidR="00F67108" w:rsidRDefault="00F67108" w:rsidP="00F67108"/>
    <w:p w:rsidR="00F67108" w:rsidRDefault="00F67108" w:rsidP="00F67108"/>
    <w:p w:rsidR="002B34CF" w:rsidRDefault="002B34CF" w:rsidP="00F67108"/>
    <w:p w:rsidR="00A83345" w:rsidRDefault="00A83345" w:rsidP="00F67108"/>
    <w:p w:rsidR="00F67108" w:rsidRPr="00E56ABC" w:rsidRDefault="00F67108" w:rsidP="00F67108">
      <w:pPr>
        <w:pStyle w:val="a3"/>
        <w:kinsoku w:val="0"/>
        <w:overflowPunct w:val="0"/>
        <w:spacing w:line="368" w:lineRule="exact"/>
        <w:rPr>
          <w:b w:val="0"/>
          <w:bCs w:val="0"/>
        </w:rPr>
      </w:pPr>
      <w:r w:rsidRPr="00E56ABC">
        <w:rPr>
          <w:rFonts w:hint="eastAsia"/>
        </w:rPr>
        <w:t>產險公司部分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7"/>
        <w:gridCol w:w="9073"/>
        <w:gridCol w:w="3262"/>
        <w:gridCol w:w="849"/>
      </w:tblGrid>
      <w:tr w:rsidR="00F67108" w:rsidRPr="00E56ABC" w:rsidTr="009C47F2">
        <w:trPr>
          <w:trHeight w:hRule="exact" w:val="7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2" w:line="254" w:lineRule="auto"/>
              <w:ind w:left="141" w:right="141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公司</w:t>
            </w:r>
            <w:r w:rsidRPr="00E56ABC">
              <w:rPr>
                <w:rFonts w:ascii="標楷體" w:eastAsia="標楷體" w:cs="標楷體"/>
                <w:b/>
                <w:bCs/>
                <w:spacing w:val="2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名稱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182"/>
              <w:ind w:left="103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保險公司揭示保戶服務相關便民措施網址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182"/>
              <w:ind w:left="103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服務專線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182"/>
              <w:ind w:left="103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F67108" w:rsidRPr="00E56ABC" w:rsidTr="009C47F2">
        <w:trPr>
          <w:trHeight w:hRule="exact" w:val="1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臺灣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8" w:rsidRPr="0091566B" w:rsidRDefault="00EA555F" w:rsidP="003E503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hyperlink r:id="rId43" w:history="1">
              <w:r w:rsidR="003E5038" w:rsidRPr="0091566B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https://ec.tfmi.com.tw/Cov19/index.aspx</w:t>
              </w:r>
            </w:hyperlink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15"/>
              <w:ind w:left="103"/>
              <w:rPr>
                <w:color w:val="0070C0"/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340" w:lineRule="exact"/>
              <w:ind w:left="103"/>
              <w:rPr>
                <w:rFonts w:ascii="標楷體" w:eastAsia="標楷體" w:cs="標楷體"/>
                <w:sz w:val="26"/>
                <w:szCs w:val="26"/>
              </w:rPr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免付費服務專線</w:t>
            </w:r>
          </w:p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65"/>
              <w:ind w:left="103"/>
            </w:pPr>
            <w:r w:rsidRPr="00E56ABC">
              <w:rPr>
                <w:sz w:val="26"/>
                <w:szCs w:val="26"/>
              </w:rPr>
              <w:t>0809-068-888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1E48FE">
        <w:trPr>
          <w:trHeight w:hRule="exact" w:val="8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兆豐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91566B" w:rsidRDefault="00EA555F" w:rsidP="009C47F2">
            <w:pPr>
              <w:pStyle w:val="TableParagraph"/>
              <w:kinsoku w:val="0"/>
              <w:overflowPunct w:val="0"/>
              <w:spacing w:before="46"/>
              <w:ind w:left="103"/>
              <w:rPr>
                <w:sz w:val="26"/>
                <w:szCs w:val="26"/>
              </w:rPr>
            </w:pPr>
            <w:hyperlink r:id="rId44" w:history="1">
              <w:r w:rsidR="00F67108" w:rsidRPr="0091566B">
                <w:rPr>
                  <w:color w:val="0462C1"/>
                  <w:sz w:val="26"/>
                  <w:szCs w:val="26"/>
                  <w:u w:val="single"/>
                </w:rPr>
                <w:t>https://www.cki.com.tw/Page/Index/76</w:t>
              </w:r>
            </w:hyperlink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0D041E" w:rsidP="009C47F2">
            <w:pPr>
              <w:pStyle w:val="TableParagraph"/>
              <w:kinsoku w:val="0"/>
              <w:overflowPunct w:val="0"/>
              <w:spacing w:before="46"/>
              <w:ind w:left="1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67108" w:rsidRPr="00E56ABC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)</w:t>
            </w:r>
            <w:r w:rsidR="00F67108" w:rsidRPr="00E56ABC">
              <w:rPr>
                <w:sz w:val="26"/>
                <w:szCs w:val="26"/>
              </w:rPr>
              <w:t>2191</w:t>
            </w:r>
            <w:r>
              <w:rPr>
                <w:sz w:val="26"/>
                <w:szCs w:val="26"/>
              </w:rPr>
              <w:t>-</w:t>
            </w:r>
            <w:r w:rsidR="00F67108" w:rsidRPr="00E56ABC">
              <w:rPr>
                <w:sz w:val="26"/>
                <w:szCs w:val="26"/>
              </w:rPr>
              <w:t>0015#8161</w:t>
            </w:r>
          </w:p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61"/>
              <w:ind w:left="103"/>
            </w:pPr>
            <w:r w:rsidRPr="00E56ABC">
              <w:rPr>
                <w:sz w:val="26"/>
                <w:szCs w:val="26"/>
              </w:rPr>
              <w:t>0800-053-588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3E5038">
        <w:trPr>
          <w:trHeight w:hRule="exact" w:val="11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富邦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8" w:rsidRPr="0091566B" w:rsidRDefault="00EA555F" w:rsidP="003E5038">
            <w:pPr>
              <w:jc w:val="both"/>
              <w:rPr>
                <w:rStyle w:val="a5"/>
                <w:rFonts w:ascii="Times New Roman" w:hAnsi="Times New Roman"/>
                <w:sz w:val="26"/>
                <w:szCs w:val="26"/>
              </w:rPr>
            </w:pPr>
            <w:hyperlink r:id="rId45" w:history="1">
              <w:r w:rsidR="003E5038" w:rsidRPr="0091566B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https://www.fubon.com/insurance/b2c/content/covid19/index.html</w:t>
              </w:r>
            </w:hyperlink>
          </w:p>
          <w:p w:rsidR="003E5038" w:rsidRPr="0091566B" w:rsidRDefault="003E5038" w:rsidP="003E5038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566B">
              <w:rPr>
                <w:rFonts w:ascii="Times New Roman" w:eastAsia="標楷體" w:hAnsi="Times New Roman"/>
                <w:sz w:val="26"/>
                <w:szCs w:val="26"/>
              </w:rPr>
              <w:t>備註：網路投保網址</w:t>
            </w:r>
          </w:p>
          <w:p w:rsidR="003E5038" w:rsidRPr="0091566B" w:rsidRDefault="00EA555F" w:rsidP="003E5038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hyperlink r:id="rId46" w:history="1">
              <w:r w:rsidR="003E5038" w:rsidRPr="0091566B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https://www.fubon.com/insurance/b2c/content/prod_vaccine/index.html</w:t>
              </w:r>
            </w:hyperlink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</w:pPr>
            <w:r w:rsidRPr="00E56ABC">
              <w:rPr>
                <w:sz w:val="26"/>
                <w:szCs w:val="26"/>
              </w:rPr>
              <w:t>0800-009</w:t>
            </w:r>
            <w:r w:rsidR="000D041E">
              <w:rPr>
                <w:sz w:val="26"/>
                <w:szCs w:val="26"/>
              </w:rPr>
              <w:t>-</w:t>
            </w:r>
            <w:r w:rsidRPr="00E56ABC">
              <w:rPr>
                <w:sz w:val="26"/>
                <w:szCs w:val="26"/>
              </w:rPr>
              <w:t>888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2C102F">
        <w:trPr>
          <w:trHeight w:hRule="exact" w:val="156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和泰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bookmarkStart w:id="0" w:name="_Hlk73527912"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8" w:rsidRPr="0091566B" w:rsidRDefault="000D200B" w:rsidP="003E503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fldChar w:fldCharType="begin"/>
            </w:r>
            <w:r>
              <w:rPr>
                <w:rFonts w:ascii="Times New Roman" w:eastAsia="標楷體" w:hAnsi="Times New Roman"/>
                <w:sz w:val="26"/>
                <w:szCs w:val="26"/>
              </w:rPr>
              <w:instrText xml:space="preserve"> HYPERLINK "</w:instrText>
            </w:r>
            <w:r w:rsidRPr="0091566B">
              <w:rPr>
                <w:rFonts w:ascii="Times New Roman" w:eastAsia="標楷體" w:hAnsi="Times New Roman"/>
                <w:sz w:val="26"/>
                <w:szCs w:val="26"/>
              </w:rPr>
              <w:instrText>https://www.hotains.com.tw/insurance/detail/105</w:instrText>
            </w:r>
            <w:r>
              <w:rPr>
                <w:rFonts w:ascii="Times New Roman" w:eastAsia="標楷體" w:hAnsi="Times New Roman"/>
                <w:sz w:val="26"/>
                <w:szCs w:val="26"/>
              </w:rPr>
              <w:instrText xml:space="preserve">" </w:instrText>
            </w:r>
            <w:r>
              <w:rPr>
                <w:rFonts w:ascii="Times New Roman" w:eastAsia="標楷體" w:hAnsi="Times New Roman"/>
                <w:sz w:val="26"/>
                <w:szCs w:val="26"/>
              </w:rPr>
              <w:fldChar w:fldCharType="separate"/>
            </w:r>
            <w:r w:rsidRPr="002E3658">
              <w:rPr>
                <w:rStyle w:val="a5"/>
                <w:rFonts w:ascii="Times New Roman" w:eastAsia="標楷體" w:hAnsi="Times New Roman"/>
                <w:sz w:val="26"/>
                <w:szCs w:val="26"/>
              </w:rPr>
              <w:t>https://www.hotains.com.tw/insuranc</w:t>
            </w:r>
            <w:r w:rsidRPr="002E3658">
              <w:rPr>
                <w:rStyle w:val="a5"/>
                <w:rFonts w:ascii="Times New Roman" w:eastAsia="標楷體" w:hAnsi="Times New Roman"/>
                <w:sz w:val="26"/>
                <w:szCs w:val="26"/>
              </w:rPr>
              <w:t>e</w:t>
            </w:r>
            <w:r w:rsidRPr="002E3658">
              <w:rPr>
                <w:rStyle w:val="a5"/>
                <w:rFonts w:ascii="Times New Roman" w:eastAsia="標楷體" w:hAnsi="Times New Roman"/>
                <w:sz w:val="26"/>
                <w:szCs w:val="26"/>
              </w:rPr>
              <w:t>/detail/105</w:t>
            </w:r>
            <w:bookmarkEnd w:id="0"/>
            <w:r>
              <w:rPr>
                <w:rFonts w:ascii="Times New Roman" w:eastAsia="標楷體" w:hAnsi="Times New Roman"/>
                <w:sz w:val="26"/>
                <w:szCs w:val="26"/>
              </w:rPr>
              <w:fldChar w:fldCharType="end"/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2F" w:rsidRPr="00A47182" w:rsidRDefault="0033250A" w:rsidP="0033250A">
            <w:pPr>
              <w:pStyle w:val="TableParagraph"/>
              <w:kinsoku w:val="0"/>
              <w:overflowPunct w:val="0"/>
              <w:spacing w:before="45"/>
              <w:ind w:left="103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HK"/>
              </w:rPr>
            </w:pPr>
            <w:r w:rsidRPr="00A471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HK"/>
              </w:rPr>
              <w:t>保戶服務專線:</w:t>
            </w:r>
          </w:p>
          <w:p w:rsidR="00F67108" w:rsidRPr="00A47182" w:rsidRDefault="0033250A" w:rsidP="002C102F">
            <w:pPr>
              <w:pStyle w:val="TableParagraph"/>
              <w:kinsoku w:val="0"/>
              <w:overflowPunct w:val="0"/>
              <w:spacing w:before="45"/>
              <w:ind w:left="103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HK"/>
              </w:rPr>
            </w:pPr>
            <w:r w:rsidRPr="00A471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HK"/>
              </w:rPr>
              <w:t>0800-880-550</w:t>
            </w:r>
          </w:p>
          <w:p w:rsidR="002C102F" w:rsidRPr="00A47182" w:rsidRDefault="002C102F" w:rsidP="0033250A">
            <w:pPr>
              <w:pStyle w:val="TableParagraph"/>
              <w:kinsoku w:val="0"/>
              <w:overflowPunct w:val="0"/>
              <w:spacing w:before="45"/>
              <w:ind w:left="103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A4718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lang w:eastAsia="zh-HK"/>
              </w:rPr>
              <w:t>理賠及報案專線:</w:t>
            </w:r>
            <w:r w:rsidRPr="00A4718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2C102F" w:rsidRPr="00A47182" w:rsidRDefault="002C102F" w:rsidP="0033250A">
            <w:pPr>
              <w:pStyle w:val="TableParagraph"/>
              <w:kinsoku w:val="0"/>
              <w:overflowPunct w:val="0"/>
              <w:spacing w:before="45"/>
              <w:ind w:left="103"/>
              <w:rPr>
                <w:rFonts w:ascii="標楷體" w:eastAsia="標楷體" w:hAnsi="標楷體"/>
                <w:color w:val="000000" w:themeColor="text1"/>
                <w:sz w:val="26"/>
                <w:szCs w:val="26"/>
                <w:lang w:eastAsia="zh-HK"/>
              </w:rPr>
            </w:pPr>
            <w:r w:rsidRPr="00A4718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0800-077-568</w:t>
            </w:r>
          </w:p>
          <w:p w:rsidR="002C102F" w:rsidRDefault="002C102F" w:rsidP="0033250A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  <w:r w:rsidRPr="002C102F">
              <w:rPr>
                <w:rFonts w:ascii="標楷體" w:eastAsia="標楷體" w:hAnsi="標楷體"/>
                <w:sz w:val="26"/>
                <w:szCs w:val="26"/>
                <w:lang w:eastAsia="zh-HK"/>
              </w:rPr>
              <w:t>0800-077-568</w:t>
            </w:r>
          </w:p>
          <w:p w:rsidR="0033250A" w:rsidRDefault="0033250A" w:rsidP="0033250A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</w:p>
          <w:p w:rsidR="0033250A" w:rsidRDefault="0033250A" w:rsidP="0033250A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</w:p>
          <w:p w:rsidR="0033250A" w:rsidRDefault="0033250A" w:rsidP="0033250A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</w:p>
          <w:p w:rsidR="0033250A" w:rsidRPr="00E56ABC" w:rsidRDefault="0033250A" w:rsidP="0033250A">
            <w:pPr>
              <w:pStyle w:val="TableParagraph"/>
              <w:kinsoku w:val="0"/>
              <w:overflowPunct w:val="0"/>
              <w:spacing w:before="45"/>
              <w:ind w:left="103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9C47F2">
        <w:trPr>
          <w:trHeight w:hRule="exact"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泰安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8" w:rsidRPr="0091566B" w:rsidRDefault="00EA555F" w:rsidP="003E5038">
            <w:pPr>
              <w:rPr>
                <w:rFonts w:ascii="Times New Roman" w:eastAsia="標楷體" w:hAnsi="Times New Roman"/>
                <w:sz w:val="26"/>
                <w:szCs w:val="26"/>
              </w:rPr>
            </w:pPr>
            <w:hyperlink r:id="rId47" w:history="1">
              <w:r w:rsidR="003E5038" w:rsidRPr="0091566B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https://www.taian.com.tw/Promote/EpidemicPrevention</w:t>
              </w:r>
            </w:hyperlink>
          </w:p>
          <w:p w:rsidR="00F67108" w:rsidRPr="0091566B" w:rsidRDefault="00F67108" w:rsidP="003E5038">
            <w:pPr>
              <w:pStyle w:val="TableParagraph"/>
              <w:kinsoku w:val="0"/>
              <w:overflowPunct w:val="0"/>
              <w:spacing w:before="45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</w:pPr>
            <w:r w:rsidRPr="00E56ABC">
              <w:rPr>
                <w:sz w:val="26"/>
                <w:szCs w:val="26"/>
              </w:rPr>
              <w:t>0800-012</w:t>
            </w:r>
            <w:r w:rsidR="000D041E">
              <w:rPr>
                <w:sz w:val="26"/>
                <w:szCs w:val="26"/>
              </w:rPr>
              <w:t>-</w:t>
            </w:r>
            <w:r w:rsidRPr="00E56ABC">
              <w:rPr>
                <w:sz w:val="26"/>
                <w:szCs w:val="26"/>
              </w:rPr>
              <w:t>080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9C47F2">
        <w:trPr>
          <w:trHeight w:hRule="exact" w:val="18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2"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明台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38" w:rsidRPr="00A47182" w:rsidRDefault="00EA555F" w:rsidP="003E5038">
            <w:pPr>
              <w:rPr>
                <w:rStyle w:val="a5"/>
              </w:rPr>
            </w:pPr>
            <w:hyperlink r:id="rId48" w:history="1">
              <w:r w:rsidR="003E5038" w:rsidRPr="00A47182">
                <w:rPr>
                  <w:rStyle w:val="a5"/>
                </w:rPr>
                <w:t>https://www.msig-mingtai.com.tw/news.php?p</w:t>
              </w:r>
              <w:r w:rsidR="003E5038" w:rsidRPr="00A47182">
                <w:rPr>
                  <w:rStyle w:val="a5"/>
                </w:rPr>
                <w:t>a</w:t>
              </w:r>
              <w:r w:rsidR="003E5038" w:rsidRPr="00A47182">
                <w:rPr>
                  <w:rStyle w:val="a5"/>
                </w:rPr>
                <w:t>ge=1&amp;cls=2</w:t>
              </w:r>
            </w:hyperlink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61"/>
              <w:ind w:left="103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91566B" w:rsidP="00E63CB6">
            <w:pPr>
              <w:pStyle w:val="TableParagraph"/>
              <w:kinsoku w:val="0"/>
              <w:overflowPunct w:val="0"/>
              <w:spacing w:before="2" w:line="320" w:lineRule="exact"/>
              <w:ind w:left="102"/>
              <w:rPr>
                <w:rFonts w:eastAsia="標楷體"/>
                <w:sz w:val="26"/>
                <w:szCs w:val="26"/>
              </w:rPr>
            </w:pPr>
            <w:r>
              <w:rPr>
                <w:sz w:val="26"/>
                <w:szCs w:val="26"/>
              </w:rPr>
              <w:t>●</w:t>
            </w:r>
            <w:r w:rsidR="00F67108" w:rsidRPr="00E56ABC">
              <w:rPr>
                <w:rFonts w:ascii="標楷體" w:eastAsia="標楷體" w:cs="標楷體" w:hint="eastAsia"/>
                <w:sz w:val="26"/>
                <w:szCs w:val="26"/>
              </w:rPr>
              <w:t>客服專線</w:t>
            </w:r>
            <w:r w:rsidR="00F67108" w:rsidRPr="00E56ABC">
              <w:rPr>
                <w:rFonts w:ascii="標楷體" w:eastAsia="標楷體" w:cs="標楷體"/>
                <w:spacing w:val="19"/>
                <w:sz w:val="26"/>
                <w:szCs w:val="26"/>
              </w:rPr>
              <w:t xml:space="preserve"> </w:t>
            </w:r>
            <w:r w:rsidR="00F67108" w:rsidRPr="00E56ABC">
              <w:rPr>
                <w:rFonts w:eastAsia="標楷體"/>
                <w:sz w:val="26"/>
                <w:szCs w:val="26"/>
              </w:rPr>
              <w:t>0800-528-528</w:t>
            </w:r>
          </w:p>
          <w:p w:rsidR="00F67108" w:rsidRPr="00E56ABC" w:rsidRDefault="00F67108" w:rsidP="00E63CB6">
            <w:pPr>
              <w:pStyle w:val="TableParagraph"/>
              <w:kinsoku w:val="0"/>
              <w:overflowPunct w:val="0"/>
              <w:spacing w:before="15" w:line="320" w:lineRule="exact"/>
              <w:ind w:left="102"/>
              <w:rPr>
                <w:rFonts w:eastAsia="標楷體"/>
                <w:sz w:val="26"/>
                <w:szCs w:val="26"/>
              </w:rPr>
            </w:pPr>
            <w:r w:rsidRPr="00E56ABC">
              <w:rPr>
                <w:sz w:val="26"/>
                <w:szCs w:val="26"/>
              </w:rPr>
              <w:t>(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請於上班時間</w:t>
            </w:r>
            <w:r w:rsidRPr="00E56ABC">
              <w:rPr>
                <w:rFonts w:ascii="標楷體" w:eastAsia="標楷體" w:cs="標楷體"/>
                <w:spacing w:val="-68"/>
                <w:sz w:val="26"/>
                <w:szCs w:val="26"/>
              </w:rPr>
              <w:t xml:space="preserve"> </w:t>
            </w:r>
            <w:r w:rsidRPr="00E56ABC">
              <w:rPr>
                <w:rFonts w:eastAsia="標楷體"/>
                <w:sz w:val="26"/>
                <w:szCs w:val="26"/>
              </w:rPr>
              <w:t>8:30-17:30</w:t>
            </w:r>
          </w:p>
          <w:p w:rsidR="00F67108" w:rsidRPr="00E56ABC" w:rsidRDefault="00F67108" w:rsidP="00E63CB6">
            <w:pPr>
              <w:pStyle w:val="TableParagraph"/>
              <w:kinsoku w:val="0"/>
              <w:overflowPunct w:val="0"/>
              <w:spacing w:before="15" w:line="320" w:lineRule="exact"/>
              <w:ind w:left="102"/>
              <w:rPr>
                <w:rFonts w:eastAsia="標楷體"/>
                <w:sz w:val="26"/>
                <w:szCs w:val="26"/>
              </w:rPr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來電</w:t>
            </w:r>
            <w:r w:rsidRPr="00E56ABC">
              <w:rPr>
                <w:rFonts w:eastAsia="標楷體"/>
                <w:sz w:val="26"/>
                <w:szCs w:val="26"/>
              </w:rPr>
              <w:t>)</w:t>
            </w:r>
          </w:p>
          <w:p w:rsidR="00F67108" w:rsidRPr="00E56ABC" w:rsidRDefault="00F67108" w:rsidP="00E63CB6">
            <w:pPr>
              <w:pStyle w:val="TableParagraph"/>
              <w:kinsoku w:val="0"/>
              <w:overflowPunct w:val="0"/>
              <w:spacing w:before="15" w:line="320" w:lineRule="exact"/>
              <w:ind w:left="102"/>
              <w:rPr>
                <w:rFonts w:eastAsia="標楷體"/>
                <w:sz w:val="26"/>
                <w:szCs w:val="26"/>
              </w:rPr>
            </w:pPr>
            <w:r w:rsidRPr="00E56ABC">
              <w:rPr>
                <w:sz w:val="26"/>
                <w:szCs w:val="26"/>
              </w:rPr>
              <w:t>● 24</w:t>
            </w:r>
            <w:r w:rsidRPr="00E56ABC">
              <w:rPr>
                <w:spacing w:val="14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小時理賠服務專線</w:t>
            </w:r>
            <w:r w:rsidRPr="00E56ABC">
              <w:rPr>
                <w:rFonts w:eastAsia="標楷體"/>
                <w:sz w:val="26"/>
                <w:szCs w:val="26"/>
              </w:rPr>
              <w:t>:</w:t>
            </w:r>
          </w:p>
          <w:p w:rsidR="00F67108" w:rsidRDefault="00F67108" w:rsidP="00E63CB6">
            <w:pPr>
              <w:pStyle w:val="TableParagraph"/>
              <w:kinsoku w:val="0"/>
              <w:overflowPunct w:val="0"/>
              <w:spacing w:before="61" w:line="320" w:lineRule="exact"/>
              <w:ind w:left="102"/>
              <w:rPr>
                <w:sz w:val="26"/>
                <w:szCs w:val="26"/>
              </w:rPr>
            </w:pPr>
            <w:r w:rsidRPr="00E56ABC">
              <w:rPr>
                <w:sz w:val="26"/>
                <w:szCs w:val="26"/>
              </w:rPr>
              <w:t>0800-078-888</w:t>
            </w:r>
          </w:p>
          <w:p w:rsidR="004910F2" w:rsidRDefault="004910F2" w:rsidP="009C47F2">
            <w:pPr>
              <w:pStyle w:val="TableParagraph"/>
              <w:kinsoku w:val="0"/>
              <w:overflowPunct w:val="0"/>
              <w:spacing w:before="61"/>
              <w:ind w:left="103"/>
              <w:rPr>
                <w:sz w:val="26"/>
                <w:szCs w:val="26"/>
              </w:rPr>
            </w:pPr>
          </w:p>
          <w:p w:rsidR="001E48FE" w:rsidRPr="00E56ABC" w:rsidRDefault="001E48FE" w:rsidP="009C47F2">
            <w:pPr>
              <w:pStyle w:val="TableParagraph"/>
              <w:kinsoku w:val="0"/>
              <w:overflowPunct w:val="0"/>
              <w:spacing w:before="61"/>
              <w:ind w:left="103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1E48FE" w:rsidRPr="00E56ABC" w:rsidTr="004910F2">
        <w:trPr>
          <w:trHeight w:hRule="exact"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E" w:rsidRPr="00E56ABC" w:rsidRDefault="001E48FE" w:rsidP="001E48FE">
            <w:pPr>
              <w:pStyle w:val="TableParagraph"/>
              <w:kinsoku w:val="0"/>
              <w:overflowPunct w:val="0"/>
              <w:spacing w:before="2" w:line="254" w:lineRule="auto"/>
              <w:ind w:left="141" w:right="141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公司</w:t>
            </w:r>
            <w:r w:rsidRPr="00E56ABC">
              <w:rPr>
                <w:rFonts w:ascii="標楷體" w:eastAsia="標楷體" w:cs="標楷體"/>
                <w:b/>
                <w:bCs/>
                <w:spacing w:val="2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名稱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E" w:rsidRPr="00E56ABC" w:rsidRDefault="001E48FE" w:rsidP="001E48FE">
            <w:pPr>
              <w:pStyle w:val="TableParagraph"/>
              <w:kinsoku w:val="0"/>
              <w:overflowPunct w:val="0"/>
              <w:spacing w:before="182"/>
              <w:ind w:left="103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保險公司揭示保戶服務相關便民措施網址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E" w:rsidRPr="00E56ABC" w:rsidRDefault="001E48FE" w:rsidP="001E48FE">
            <w:pPr>
              <w:pStyle w:val="TableParagraph"/>
              <w:kinsoku w:val="0"/>
              <w:overflowPunct w:val="0"/>
              <w:spacing w:before="182"/>
              <w:ind w:left="103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服務專線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E" w:rsidRPr="00E56ABC" w:rsidRDefault="001E48FE" w:rsidP="001E48FE">
            <w:pPr>
              <w:pStyle w:val="TableParagraph"/>
              <w:kinsoku w:val="0"/>
              <w:overflowPunct w:val="0"/>
              <w:spacing w:before="182"/>
              <w:ind w:left="103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1E48FE" w:rsidRPr="00E56ABC" w:rsidTr="00C47266">
        <w:trPr>
          <w:trHeight w:hRule="exact" w:val="225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E" w:rsidRPr="00E56ABC" w:rsidRDefault="001E48FE" w:rsidP="001E48FE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南山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E" w:rsidRPr="003474CE" w:rsidRDefault="001E48FE" w:rsidP="001E48FE">
            <w:pPr>
              <w:spacing w:line="380" w:lineRule="exact"/>
              <w:jc w:val="both"/>
              <w:rPr>
                <w:rFonts w:eastAsia="微軟正黑體"/>
                <w:sz w:val="26"/>
                <w:szCs w:val="26"/>
              </w:rPr>
            </w:pPr>
            <w:r w:rsidRPr="003474CE">
              <w:rPr>
                <w:rFonts w:ascii="Arial" w:eastAsia="標楷體" w:hAnsi="Arial" w:cs="Arial" w:hint="eastAsia"/>
                <w:w w:val="99"/>
                <w:sz w:val="26"/>
                <w:szCs w:val="26"/>
              </w:rPr>
              <w:t>因應嚴重特殊傳染性肺炎</w:t>
            </w:r>
            <w:r w:rsidRPr="003474CE">
              <w:rPr>
                <w:rFonts w:ascii="Arial" w:eastAsia="標楷體" w:hAnsi="Arial" w:cs="Arial"/>
                <w:w w:val="99"/>
                <w:sz w:val="26"/>
                <w:szCs w:val="26"/>
              </w:rPr>
              <w:t xml:space="preserve">(COVID-19) </w:t>
            </w:r>
            <w:r w:rsidRPr="003474CE">
              <w:rPr>
                <w:rFonts w:ascii="Arial" w:eastAsia="標楷體" w:hAnsi="Arial" w:cs="Arial" w:hint="eastAsia"/>
                <w:w w:val="99"/>
                <w:sz w:val="26"/>
                <w:szCs w:val="26"/>
              </w:rPr>
              <w:t>南山產物理賠服務關懷措施公告</w:t>
            </w:r>
            <w:r w:rsidRPr="003474CE">
              <w:rPr>
                <w:rStyle w:val="a5"/>
                <w:rFonts w:eastAsia="微軟正黑體"/>
                <w:sz w:val="26"/>
                <w:szCs w:val="26"/>
              </w:rPr>
              <w:t>https://www.nanshangeneral.com.tw/NSGeneralWeb/news/news-47/detail_757.html</w:t>
            </w:r>
          </w:p>
          <w:p w:rsidR="001E48FE" w:rsidRDefault="001E48FE" w:rsidP="001E48FE">
            <w:pPr>
              <w:pStyle w:val="TableParagraph"/>
              <w:kinsoku w:val="0"/>
              <w:overflowPunct w:val="0"/>
              <w:spacing w:before="46"/>
              <w:ind w:left="102" w:right="1157"/>
              <w:rPr>
                <w:rFonts w:ascii="Arial" w:eastAsia="標楷體" w:hAnsi="Arial" w:cs="Arial"/>
                <w:w w:val="99"/>
                <w:sz w:val="26"/>
                <w:szCs w:val="26"/>
              </w:rPr>
            </w:pPr>
            <w:r w:rsidRPr="004362CE">
              <w:rPr>
                <w:rFonts w:ascii="Arial" w:eastAsia="標楷體" w:hAnsi="Arial" w:cs="Arial" w:hint="eastAsia"/>
                <w:w w:val="99"/>
                <w:sz w:val="26"/>
                <w:szCs w:val="26"/>
              </w:rPr>
              <w:t>「金好意」專案：</w:t>
            </w:r>
          </w:p>
          <w:p w:rsidR="001E48FE" w:rsidRPr="003474CE" w:rsidRDefault="00EA555F" w:rsidP="001E48FE">
            <w:pPr>
              <w:spacing w:line="380" w:lineRule="exact"/>
              <w:jc w:val="both"/>
              <w:rPr>
                <w:rFonts w:eastAsia="微軟正黑體"/>
                <w:sz w:val="26"/>
                <w:szCs w:val="26"/>
              </w:rPr>
            </w:pPr>
            <w:hyperlink r:id="rId49" w:history="1">
              <w:r w:rsidR="001E48FE" w:rsidRPr="003474CE">
                <w:rPr>
                  <w:rStyle w:val="a5"/>
                  <w:rFonts w:eastAsia="微軟正黑體"/>
                  <w:sz w:val="26"/>
                  <w:szCs w:val="26"/>
                </w:rPr>
                <w:t>https://www.nanshangeneral.com.tw/NSGeneralWeb/product/golden%20check</w:t>
              </w:r>
            </w:hyperlink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E" w:rsidRPr="00E56ABC" w:rsidRDefault="001E48FE" w:rsidP="001E48FE">
            <w:pPr>
              <w:pStyle w:val="TableParagraph"/>
              <w:kinsoku w:val="0"/>
              <w:overflowPunct w:val="0"/>
              <w:ind w:left="103"/>
              <w:rPr>
                <w:rFonts w:eastAsia="標楷體"/>
                <w:sz w:val="26"/>
                <w:szCs w:val="26"/>
              </w:rPr>
            </w:pPr>
            <w:r w:rsidRPr="00E56ABC">
              <w:rPr>
                <w:sz w:val="26"/>
                <w:szCs w:val="26"/>
              </w:rPr>
              <w:t xml:space="preserve">0800-020-060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按</w:t>
            </w:r>
            <w:r w:rsidRPr="00E56ABC">
              <w:rPr>
                <w:rFonts w:ascii="標楷體" w:eastAsia="標楷體" w:cs="標楷體"/>
                <w:spacing w:val="-68"/>
                <w:sz w:val="26"/>
                <w:szCs w:val="26"/>
              </w:rPr>
              <w:t xml:space="preserve"> </w:t>
            </w:r>
            <w:r w:rsidRPr="00E56ABC">
              <w:rPr>
                <w:rFonts w:eastAsia="標楷體"/>
                <w:sz w:val="26"/>
                <w:szCs w:val="26"/>
              </w:rPr>
              <w:t>2</w:t>
            </w:r>
          </w:p>
          <w:p w:rsidR="001E48FE" w:rsidRPr="00E56ABC" w:rsidRDefault="001E48FE" w:rsidP="001E48FE">
            <w:pPr>
              <w:pStyle w:val="TableParagraph"/>
              <w:kinsoku w:val="0"/>
              <w:overflowPunct w:val="0"/>
              <w:spacing w:before="15"/>
              <w:ind w:left="103"/>
              <w:rPr>
                <w:rFonts w:ascii="標楷體" w:eastAsia="標楷體" w:cs="標楷體"/>
                <w:sz w:val="26"/>
                <w:szCs w:val="26"/>
              </w:rPr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客服中心免付費客服專線</w:t>
            </w:r>
          </w:p>
          <w:p w:rsidR="001E48FE" w:rsidRPr="00E56ABC" w:rsidRDefault="001E48FE" w:rsidP="001E48FE">
            <w:pPr>
              <w:pStyle w:val="TableParagraph"/>
              <w:kinsoku w:val="0"/>
              <w:overflowPunct w:val="0"/>
              <w:spacing w:before="19"/>
              <w:ind w:left="103"/>
              <w:rPr>
                <w:rFonts w:ascii="標楷體" w:eastAsia="標楷體" w:cs="標楷體"/>
                <w:sz w:val="26"/>
                <w:szCs w:val="26"/>
              </w:rPr>
            </w:pPr>
            <w:r w:rsidRPr="00E56ABC">
              <w:rPr>
                <w:sz w:val="26"/>
                <w:szCs w:val="26"/>
              </w:rPr>
              <w:t>0800-020-060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。</w:t>
            </w:r>
          </w:p>
          <w:p w:rsidR="001E48FE" w:rsidRPr="00E56ABC" w:rsidRDefault="001E48FE" w:rsidP="001E48FE">
            <w:pPr>
              <w:pStyle w:val="TableParagraph"/>
              <w:kinsoku w:val="0"/>
              <w:overflowPunct w:val="0"/>
              <w:spacing w:before="15"/>
              <w:ind w:left="103"/>
              <w:rPr>
                <w:rFonts w:ascii="標楷體" w:eastAsia="標楷體" w:cs="標楷體"/>
                <w:sz w:val="26"/>
                <w:szCs w:val="26"/>
              </w:rPr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理賠服務專線：</w:t>
            </w:r>
          </w:p>
          <w:p w:rsidR="001E48FE" w:rsidRPr="00E56ABC" w:rsidRDefault="001E48FE" w:rsidP="001E48FE">
            <w:pPr>
              <w:pStyle w:val="TableParagraph"/>
              <w:kinsoku w:val="0"/>
              <w:overflowPunct w:val="0"/>
              <w:spacing w:before="19"/>
              <w:ind w:left="103"/>
            </w:pPr>
            <w:r w:rsidRPr="00E56ABC">
              <w:rPr>
                <w:sz w:val="26"/>
                <w:szCs w:val="26"/>
              </w:rPr>
              <w:t>0800-005-678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FE" w:rsidRPr="00E56ABC" w:rsidRDefault="001E48FE" w:rsidP="001E48FE"/>
        </w:tc>
      </w:tr>
      <w:tr w:rsidR="00F67108" w:rsidRPr="00E56ABC" w:rsidTr="009C47F2">
        <w:trPr>
          <w:trHeight w:hRule="exact"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第一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91566B" w:rsidRDefault="00EA555F" w:rsidP="003474CE">
            <w:pPr>
              <w:pStyle w:val="TableParagraph"/>
              <w:kinsoku w:val="0"/>
              <w:overflowPunct w:val="0"/>
              <w:spacing w:before="45"/>
              <w:rPr>
                <w:color w:val="0462C1"/>
                <w:w w:val="99"/>
                <w:sz w:val="26"/>
                <w:szCs w:val="26"/>
              </w:rPr>
            </w:pPr>
            <w:hyperlink r:id="rId50" w:history="1">
              <w:r w:rsidR="000D200B" w:rsidRPr="002E3658">
                <w:rPr>
                  <w:rStyle w:val="a5"/>
                  <w:sz w:val="26"/>
                  <w:szCs w:val="26"/>
                </w:rPr>
                <w:t>https://www.firstins.com.tw/service/section/w</w:t>
              </w:r>
              <w:r w:rsidR="000D200B" w:rsidRPr="002E3658">
                <w:rPr>
                  <w:rStyle w:val="a5"/>
                  <w:sz w:val="26"/>
                  <w:szCs w:val="26"/>
                </w:rPr>
                <w:t>u</w:t>
              </w:r>
              <w:r w:rsidR="000D200B" w:rsidRPr="002E3658">
                <w:rPr>
                  <w:rStyle w:val="a5"/>
                  <w:sz w:val="26"/>
                  <w:szCs w:val="26"/>
                </w:rPr>
                <w:t>han</w:t>
              </w:r>
            </w:hyperlink>
            <w:r w:rsidR="000D200B">
              <w:rPr>
                <w:color w:val="0462C1"/>
                <w:sz w:val="26"/>
                <w:szCs w:val="26"/>
                <w:u w:val="single"/>
              </w:rPr>
              <w:t xml:space="preserve"> </w:t>
            </w:r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  <w:rPr>
                <w:color w:val="0462C1"/>
                <w:w w:val="99"/>
                <w:sz w:val="26"/>
                <w:szCs w:val="26"/>
              </w:rPr>
            </w:pPr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  <w:rPr>
                <w:color w:val="0462C1"/>
                <w:w w:val="99"/>
                <w:sz w:val="26"/>
                <w:szCs w:val="26"/>
              </w:rPr>
            </w:pPr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</w:pPr>
            <w:r w:rsidRPr="00E56ABC">
              <w:rPr>
                <w:sz w:val="26"/>
                <w:szCs w:val="26"/>
              </w:rPr>
              <w:t>0800-288</w:t>
            </w:r>
            <w:r w:rsidR="000D041E">
              <w:rPr>
                <w:sz w:val="26"/>
                <w:szCs w:val="26"/>
              </w:rPr>
              <w:t>-</w:t>
            </w:r>
            <w:r w:rsidRPr="00E56ABC">
              <w:rPr>
                <w:sz w:val="26"/>
                <w:szCs w:val="26"/>
              </w:rPr>
              <w:t>068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9C47F2">
        <w:trPr>
          <w:trHeight w:hRule="exact" w:val="10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  <w:jc w:val="both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旺旺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友聯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66" w:rsidRPr="0091566B" w:rsidRDefault="00EA555F" w:rsidP="00C47266">
            <w:pPr>
              <w:rPr>
                <w:rFonts w:ascii="Times New Roman" w:hAnsi="Times New Roman"/>
                <w:color w:val="FF0000"/>
                <w:sz w:val="26"/>
                <w:szCs w:val="26"/>
                <w:u w:val="single"/>
              </w:rPr>
            </w:pPr>
            <w:hyperlink r:id="rId51" w:history="1">
              <w:r w:rsidR="00C47266" w:rsidRPr="0091566B">
                <w:rPr>
                  <w:rStyle w:val="a5"/>
                  <w:rFonts w:ascii="Times New Roman" w:hAnsi="Times New Roman"/>
                  <w:sz w:val="26"/>
                  <w:szCs w:val="26"/>
                </w:rPr>
                <w:t>http://www.wwunion.com/?page_id=13169</w:t>
              </w:r>
            </w:hyperlink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</w:pPr>
            <w:r w:rsidRPr="0091566B">
              <w:rPr>
                <w:bCs/>
                <w:color w:val="4B4B4B"/>
                <w:spacing w:val="7"/>
                <w:sz w:val="26"/>
                <w:szCs w:val="26"/>
              </w:rPr>
              <w:t>0800-024-024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9C47F2">
        <w:trPr>
          <w:trHeight w:hRule="exact" w:val="10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新光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66" w:rsidRPr="0091566B" w:rsidRDefault="00EA555F" w:rsidP="00C47266">
            <w:pPr>
              <w:rPr>
                <w:rFonts w:ascii="Times New Roman" w:eastAsia="標楷體" w:hAnsi="Times New Roman"/>
                <w:sz w:val="26"/>
                <w:szCs w:val="26"/>
              </w:rPr>
            </w:pPr>
            <w:hyperlink r:id="rId52" w:history="1">
              <w:r w:rsidR="00C47266" w:rsidRPr="0091566B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https://www.ski</w:t>
              </w:r>
              <w:r w:rsidR="00C47266" w:rsidRPr="0091566B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n</w:t>
              </w:r>
              <w:r w:rsidR="00C47266" w:rsidRPr="0091566B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surance.com.tw/ski/Doc.aspx?uID=517&amp;sID=4576&amp;ST=</w:t>
              </w:r>
            </w:hyperlink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46"/>
              <w:ind w:left="103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68280A">
            <w:pPr>
              <w:pStyle w:val="TableParagraph"/>
              <w:kinsoku w:val="0"/>
              <w:overflowPunct w:val="0"/>
              <w:spacing w:line="280" w:lineRule="exact"/>
              <w:ind w:left="102"/>
              <w:rPr>
                <w:rFonts w:ascii="標楷體" w:eastAsia="標楷體" w:cs="標楷體"/>
                <w:sz w:val="26"/>
                <w:szCs w:val="26"/>
              </w:rPr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服務專線：</w:t>
            </w:r>
          </w:p>
          <w:p w:rsidR="00F67108" w:rsidRPr="00E56ABC" w:rsidRDefault="00F67108" w:rsidP="0068280A">
            <w:pPr>
              <w:pStyle w:val="TableParagraph"/>
              <w:kinsoku w:val="0"/>
              <w:overflowPunct w:val="0"/>
              <w:spacing w:before="65" w:line="280" w:lineRule="exact"/>
              <w:ind w:left="102"/>
              <w:rPr>
                <w:sz w:val="26"/>
                <w:szCs w:val="26"/>
              </w:rPr>
            </w:pPr>
            <w:r w:rsidRPr="00E56ABC">
              <w:rPr>
                <w:sz w:val="26"/>
                <w:szCs w:val="26"/>
              </w:rPr>
              <w:t>(02)2507-5335</w:t>
            </w:r>
          </w:p>
          <w:p w:rsidR="00F67108" w:rsidRPr="00E56ABC" w:rsidRDefault="00F67108" w:rsidP="0068280A">
            <w:pPr>
              <w:pStyle w:val="TableParagraph"/>
              <w:kinsoku w:val="0"/>
              <w:overflowPunct w:val="0"/>
              <w:spacing w:before="15" w:line="280" w:lineRule="exact"/>
              <w:ind w:left="102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理賠專線：</w:t>
            </w:r>
            <w:r w:rsidRPr="00E56ABC">
              <w:rPr>
                <w:rFonts w:eastAsia="標楷體"/>
                <w:sz w:val="26"/>
                <w:szCs w:val="26"/>
              </w:rPr>
              <w:t>0800-789-999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9C47F2">
        <w:trPr>
          <w:trHeight w:hRule="exact" w:val="7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華南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66" w:rsidRPr="0091566B" w:rsidRDefault="00EA555F" w:rsidP="00C47266">
            <w:pPr>
              <w:rPr>
                <w:rFonts w:ascii="Times New Roman" w:eastAsia="標楷體" w:hAnsi="Times New Roman"/>
                <w:sz w:val="26"/>
                <w:szCs w:val="26"/>
              </w:rPr>
            </w:pPr>
            <w:hyperlink r:id="rId53" w:history="1">
              <w:r w:rsidR="000D200B" w:rsidRPr="002E3658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https://www.south-china.com.tw</w:t>
              </w:r>
              <w:r w:rsidR="000D200B" w:rsidRPr="002E3658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/</w:t>
              </w:r>
              <w:r w:rsidR="000D200B" w:rsidRPr="002E3658">
                <w:rPr>
                  <w:rStyle w:val="a5"/>
                  <w:rFonts w:ascii="Times New Roman" w:eastAsia="標楷體" w:hAnsi="Times New Roman"/>
                  <w:sz w:val="26"/>
                  <w:szCs w:val="26"/>
                </w:rPr>
                <w:t>zh-TW/Insurance/Insurance_Company_Maritime?guid=7</w:t>
              </w:r>
            </w:hyperlink>
            <w:r w:rsidR="000D200B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68280A">
            <w:pPr>
              <w:pStyle w:val="TableParagraph"/>
              <w:kinsoku w:val="0"/>
              <w:overflowPunct w:val="0"/>
              <w:spacing w:before="45" w:line="280" w:lineRule="exact"/>
              <w:ind w:left="102"/>
              <w:rPr>
                <w:sz w:val="26"/>
                <w:szCs w:val="26"/>
              </w:rPr>
            </w:pPr>
            <w:r w:rsidRPr="00E56ABC">
              <w:rPr>
                <w:sz w:val="26"/>
                <w:szCs w:val="26"/>
              </w:rPr>
              <w:t>(02)2761-6969</w:t>
            </w:r>
          </w:p>
          <w:p w:rsidR="00F67108" w:rsidRDefault="00F67108" w:rsidP="0068280A">
            <w:pPr>
              <w:pStyle w:val="TableParagraph"/>
              <w:kinsoku w:val="0"/>
              <w:overflowPunct w:val="0"/>
              <w:spacing w:before="61" w:line="280" w:lineRule="exact"/>
              <w:ind w:left="102"/>
              <w:rPr>
                <w:sz w:val="26"/>
                <w:szCs w:val="26"/>
              </w:rPr>
            </w:pPr>
            <w:r w:rsidRPr="00E56ABC">
              <w:rPr>
                <w:sz w:val="26"/>
                <w:szCs w:val="26"/>
              </w:rPr>
              <w:t>0800</w:t>
            </w:r>
            <w:r w:rsidR="000D041E">
              <w:rPr>
                <w:sz w:val="26"/>
                <w:szCs w:val="26"/>
              </w:rPr>
              <w:t>-</w:t>
            </w:r>
            <w:r w:rsidRPr="00E56ABC">
              <w:rPr>
                <w:sz w:val="26"/>
                <w:szCs w:val="26"/>
              </w:rPr>
              <w:t>010</w:t>
            </w:r>
            <w:r w:rsidR="000D041E">
              <w:rPr>
                <w:sz w:val="26"/>
                <w:szCs w:val="26"/>
              </w:rPr>
              <w:t>-</w:t>
            </w:r>
            <w:r w:rsidRPr="00E56ABC">
              <w:rPr>
                <w:sz w:val="26"/>
                <w:szCs w:val="26"/>
              </w:rPr>
              <w:t>850</w:t>
            </w:r>
          </w:p>
          <w:p w:rsidR="004910F2" w:rsidRPr="00E56ABC" w:rsidRDefault="004910F2" w:rsidP="009C47F2">
            <w:pPr>
              <w:pStyle w:val="TableParagraph"/>
              <w:kinsoku w:val="0"/>
              <w:overflowPunct w:val="0"/>
              <w:spacing w:before="61"/>
              <w:ind w:left="103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9C47F2">
        <w:trPr>
          <w:trHeight w:hRule="exact" w:val="10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line="254" w:lineRule="auto"/>
              <w:ind w:left="141" w:right="144"/>
              <w:jc w:val="both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國泰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世紀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91566B" w:rsidRDefault="00EA555F" w:rsidP="003474CE">
            <w:pPr>
              <w:pStyle w:val="TableParagraph"/>
              <w:kinsoku w:val="0"/>
              <w:overflowPunct w:val="0"/>
              <w:spacing w:before="45"/>
              <w:rPr>
                <w:sz w:val="26"/>
                <w:szCs w:val="26"/>
              </w:rPr>
            </w:pPr>
            <w:hyperlink r:id="rId54" w:history="1">
              <w:r w:rsidR="000D200B" w:rsidRPr="002E3658">
                <w:rPr>
                  <w:rStyle w:val="a5"/>
                  <w:rFonts w:eastAsia="標楷體"/>
                  <w:sz w:val="26"/>
                  <w:szCs w:val="26"/>
                </w:rPr>
                <w:t>https://www.cathay-ins.com.tw/cathayins/personal/others/covid-19/</w:t>
              </w:r>
            </w:hyperlink>
            <w:r w:rsidR="000D200B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45"/>
              <w:ind w:left="103"/>
            </w:pPr>
            <w:r w:rsidRPr="00E56ABC">
              <w:rPr>
                <w:sz w:val="26"/>
                <w:szCs w:val="26"/>
              </w:rPr>
              <w:t>0800-212-880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F67108" w:rsidRPr="00E56ABC" w:rsidTr="003474CE">
        <w:trPr>
          <w:trHeight w:hRule="exact" w:val="11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2" w:line="254" w:lineRule="auto"/>
              <w:ind w:left="141" w:right="144"/>
              <w:jc w:val="both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新安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東京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66" w:rsidRPr="0091566B" w:rsidRDefault="00EA555F" w:rsidP="00C472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55" w:history="1">
              <w:r w:rsidR="00C47266" w:rsidRPr="0091566B">
                <w:rPr>
                  <w:rStyle w:val="a5"/>
                  <w:rFonts w:ascii="Times New Roman" w:hAnsi="Times New Roman"/>
                  <w:sz w:val="26"/>
                  <w:szCs w:val="26"/>
                </w:rPr>
                <w:t>https://www.tmnewa.com.tw/detail?type=announcement&amp;id=337</w:t>
              </w:r>
            </w:hyperlink>
          </w:p>
          <w:p w:rsidR="00F67108" w:rsidRPr="0091566B" w:rsidRDefault="00F67108" w:rsidP="009C47F2">
            <w:pPr>
              <w:pStyle w:val="TableParagraph"/>
              <w:kinsoku w:val="0"/>
              <w:overflowPunct w:val="0"/>
              <w:spacing w:before="61"/>
              <w:rPr>
                <w:sz w:val="26"/>
                <w:szCs w:val="2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>
            <w:pPr>
              <w:pStyle w:val="TableParagraph"/>
              <w:kinsoku w:val="0"/>
              <w:overflowPunct w:val="0"/>
              <w:spacing w:before="47"/>
              <w:ind w:left="103"/>
            </w:pPr>
            <w:r w:rsidRPr="00E56ABC">
              <w:rPr>
                <w:sz w:val="26"/>
                <w:szCs w:val="26"/>
              </w:rPr>
              <w:t>0800-050-119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08" w:rsidRPr="00E56ABC" w:rsidRDefault="00F67108" w:rsidP="009C47F2"/>
        </w:tc>
      </w:tr>
      <w:tr w:rsidR="00796C4A" w:rsidRPr="00E56ABC" w:rsidTr="00796C4A">
        <w:trPr>
          <w:trHeight w:hRule="exact" w:val="8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before="2" w:line="254" w:lineRule="auto"/>
              <w:ind w:left="141" w:right="141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公司</w:t>
            </w:r>
            <w:r w:rsidRPr="00E56ABC">
              <w:rPr>
                <w:rFonts w:ascii="標楷體" w:eastAsia="標楷體" w:cs="標楷體"/>
                <w:b/>
                <w:bCs/>
                <w:spacing w:val="2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名稱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before="182"/>
              <w:ind w:left="103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保險公司揭示保戶服務相關便民措施網址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before="182"/>
              <w:ind w:left="103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服務專線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before="182"/>
              <w:ind w:left="103"/>
            </w:pPr>
            <w:r w:rsidRPr="00E56ABC">
              <w:rPr>
                <w:rFonts w:ascii="標楷體" w:eastAsia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</w:tr>
      <w:tr w:rsidR="00796C4A" w:rsidRPr="00E56ABC" w:rsidTr="009C47F2">
        <w:trPr>
          <w:trHeight w:hRule="exact" w:val="10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line="254" w:lineRule="auto"/>
              <w:ind w:left="141" w:right="144"/>
              <w:jc w:val="both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裕利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安宜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91566B" w:rsidRDefault="00EA555F" w:rsidP="00796C4A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  <w:hyperlink r:id="rId56" w:history="1">
              <w:r w:rsidR="00796C4A" w:rsidRPr="00A47182">
                <w:rPr>
                  <w:rStyle w:val="a5"/>
                </w:rPr>
                <w:t>https://www.eulerhermes.com/zh_TW/major_epidemic.html</w:t>
              </w:r>
            </w:hyperlink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  <w:r w:rsidRPr="00E56ABC">
              <w:rPr>
                <w:sz w:val="26"/>
                <w:szCs w:val="26"/>
              </w:rPr>
              <w:t>0800-771-168</w:t>
            </w:r>
          </w:p>
          <w:p w:rsidR="00796C4A" w:rsidRPr="00E56ABC" w:rsidRDefault="00796C4A" w:rsidP="00796C4A">
            <w:pPr>
              <w:pStyle w:val="TableParagraph"/>
              <w:kinsoku w:val="0"/>
              <w:overflowPunct w:val="0"/>
              <w:spacing w:before="61"/>
              <w:ind w:left="103"/>
            </w:pPr>
            <w:r>
              <w:rPr>
                <w:sz w:val="26"/>
                <w:szCs w:val="26"/>
              </w:rPr>
              <w:t>(</w:t>
            </w:r>
            <w:r w:rsidRPr="00E56ABC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)</w:t>
            </w:r>
            <w:r w:rsidRPr="00E56ABC">
              <w:rPr>
                <w:sz w:val="26"/>
                <w:szCs w:val="26"/>
              </w:rPr>
              <w:t>2322-9014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/>
        </w:tc>
      </w:tr>
      <w:tr w:rsidR="00796C4A" w:rsidRPr="00E56ABC" w:rsidTr="003474CE">
        <w:trPr>
          <w:trHeight w:hRule="exact" w:val="14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line="254" w:lineRule="auto"/>
              <w:ind w:left="141" w:right="144"/>
              <w:jc w:val="both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美國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國際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91566B" w:rsidRDefault="00EA555F" w:rsidP="00796C4A">
            <w:pPr>
              <w:pStyle w:val="TableParagraph"/>
              <w:kinsoku w:val="0"/>
              <w:overflowPunct w:val="0"/>
              <w:spacing w:before="45"/>
              <w:ind w:left="103"/>
              <w:rPr>
                <w:sz w:val="26"/>
                <w:szCs w:val="26"/>
              </w:rPr>
            </w:pPr>
            <w:hyperlink r:id="rId57" w:history="1">
              <w:r w:rsidR="00796C4A" w:rsidRPr="0091566B">
                <w:rPr>
                  <w:rStyle w:val="a5"/>
                  <w:sz w:val="26"/>
                  <w:szCs w:val="26"/>
                </w:rPr>
                <w:t>https://www.aig.com.tw/news/aig-taiwan-notice-20210604</w:t>
              </w:r>
            </w:hyperlink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91566B" w:rsidRDefault="00796C4A" w:rsidP="00796C4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1566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電話:(02)7747-1988</w:t>
            </w:r>
          </w:p>
          <w:p w:rsidR="00796C4A" w:rsidRPr="0091566B" w:rsidRDefault="00796C4A" w:rsidP="00796C4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1566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申訴服務免付費專線：</w:t>
            </w:r>
          </w:p>
          <w:p w:rsidR="00796C4A" w:rsidRPr="00E56ABC" w:rsidRDefault="00796C4A" w:rsidP="00796C4A">
            <w:pPr>
              <w:pStyle w:val="TableParagraph"/>
              <w:kinsoku w:val="0"/>
              <w:overflowPunct w:val="0"/>
              <w:spacing w:before="65"/>
              <w:ind w:left="103"/>
            </w:pPr>
            <w:r w:rsidRPr="0091566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0809-090-570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/>
        </w:tc>
      </w:tr>
      <w:tr w:rsidR="00796C4A" w:rsidRPr="00E56ABC" w:rsidTr="0091566B">
        <w:trPr>
          <w:trHeight w:hRule="exact" w:val="15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line="254" w:lineRule="auto"/>
              <w:ind w:left="141" w:right="144"/>
              <w:jc w:val="both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法國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巴黎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B84E52" w:rsidRDefault="00BA20AE" w:rsidP="00BA20AE">
            <w:pPr>
              <w:pStyle w:val="TableParagraph"/>
              <w:kinsoku w:val="0"/>
              <w:overflowPunct w:val="0"/>
              <w:spacing w:before="45"/>
              <w:ind w:left="103"/>
              <w:rPr>
                <w:rStyle w:val="a5"/>
                <w:sz w:val="26"/>
                <w:szCs w:val="26"/>
              </w:rPr>
            </w:pPr>
            <w:r w:rsidRPr="00B84E52">
              <w:rPr>
                <w:rStyle w:val="a5"/>
                <w:color w:val="FF0000"/>
                <w:sz w:val="26"/>
                <w:szCs w:val="26"/>
              </w:rPr>
              <w:t>https://nonlife.cardif.com.tw/a13</w:t>
            </w:r>
            <w:bookmarkStart w:id="1" w:name="_GoBack"/>
            <w:bookmarkEnd w:id="1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Default="00796C4A" w:rsidP="00796C4A">
            <w:pPr>
              <w:pStyle w:val="TableParagraph"/>
              <w:kinsoku w:val="0"/>
              <w:overflowPunct w:val="0"/>
              <w:spacing w:line="249" w:lineRule="auto"/>
              <w:ind w:left="103" w:right="374"/>
              <w:rPr>
                <w:rFonts w:eastAsia="標楷體"/>
                <w:w w:val="99"/>
                <w:sz w:val="26"/>
                <w:szCs w:val="26"/>
              </w:rPr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電話：</w:t>
            </w:r>
            <w:r w:rsidRPr="00E56ABC">
              <w:rPr>
                <w:rFonts w:eastAsia="標楷體"/>
                <w:sz w:val="26"/>
                <w:szCs w:val="26"/>
              </w:rPr>
              <w:t>0800-266-288</w:t>
            </w:r>
            <w:r w:rsidRPr="00E56ABC">
              <w:rPr>
                <w:rFonts w:eastAsia="標楷體"/>
                <w:w w:val="99"/>
                <w:sz w:val="26"/>
                <w:szCs w:val="26"/>
              </w:rPr>
              <w:t xml:space="preserve"> </w:t>
            </w:r>
          </w:p>
          <w:p w:rsidR="00796C4A" w:rsidRPr="00E56ABC" w:rsidRDefault="00796C4A" w:rsidP="00796C4A">
            <w:pPr>
              <w:pStyle w:val="TableParagraph"/>
              <w:kinsoku w:val="0"/>
              <w:overflowPunct w:val="0"/>
              <w:spacing w:line="249" w:lineRule="auto"/>
              <w:ind w:left="103" w:right="37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傳真：</w:t>
            </w:r>
            <w:r w:rsidRPr="00E56ABC">
              <w:rPr>
                <w:rFonts w:eastAsia="標楷體"/>
                <w:sz w:val="26"/>
                <w:szCs w:val="26"/>
              </w:rPr>
              <w:t>(02)6638-3457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/>
        </w:tc>
      </w:tr>
      <w:tr w:rsidR="00796C4A" w:rsidRPr="00E56ABC" w:rsidTr="009C47F2">
        <w:trPr>
          <w:trHeight w:hRule="exact" w:val="10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line="254" w:lineRule="auto"/>
              <w:ind w:left="141" w:right="144"/>
              <w:jc w:val="both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科法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斯產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A47182" w:rsidRDefault="00796C4A" w:rsidP="00A47182">
            <w:pPr>
              <w:pStyle w:val="TableParagraph"/>
              <w:kinsoku w:val="0"/>
              <w:overflowPunct w:val="0"/>
              <w:spacing w:before="45"/>
              <w:ind w:left="103"/>
              <w:rPr>
                <w:rStyle w:val="a5"/>
              </w:rPr>
            </w:pPr>
            <w:r w:rsidRPr="00A47182">
              <w:rPr>
                <w:rStyle w:val="a5"/>
                <w:sz w:val="26"/>
                <w:szCs w:val="26"/>
              </w:rPr>
              <w:t>https://www.coface.com.tw/Home/General-informations/COVID-19_pandemic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before="45"/>
              <w:ind w:left="103"/>
            </w:pPr>
            <w:r w:rsidRPr="00E56ABC">
              <w:rPr>
                <w:sz w:val="26"/>
                <w:szCs w:val="26"/>
              </w:rPr>
              <w:t>0800775797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/>
        </w:tc>
      </w:tr>
      <w:tr w:rsidR="00796C4A" w:rsidRPr="00E56ABC" w:rsidTr="009C47F2">
        <w:trPr>
          <w:trHeight w:hRule="exact" w:val="9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line="254" w:lineRule="auto"/>
              <w:ind w:left="141" w:right="144"/>
            </w:pP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安達</w:t>
            </w:r>
            <w:r w:rsidRPr="00E56ABC">
              <w:rPr>
                <w:rFonts w:ascii="標楷體" w:eastAsia="標楷體" w:cs="標楷體"/>
                <w:w w:val="99"/>
                <w:sz w:val="26"/>
                <w:szCs w:val="26"/>
              </w:rPr>
              <w:t xml:space="preserve"> </w:t>
            </w:r>
            <w:r w:rsidRPr="00E56ABC">
              <w:rPr>
                <w:rFonts w:ascii="標楷體" w:eastAsia="標楷體" w:cs="標楷體" w:hint="eastAsia"/>
                <w:sz w:val="26"/>
                <w:szCs w:val="26"/>
              </w:rPr>
              <w:t>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91566B" w:rsidRDefault="00796C4A" w:rsidP="00A47182">
            <w:pPr>
              <w:pStyle w:val="TableParagraph"/>
              <w:kinsoku w:val="0"/>
              <w:overflowPunct w:val="0"/>
              <w:spacing w:before="45"/>
              <w:ind w:left="103"/>
              <w:rPr>
                <w:b/>
                <w:color w:val="0070C0"/>
                <w:sz w:val="26"/>
                <w:szCs w:val="26"/>
                <w:u w:val="single"/>
              </w:rPr>
            </w:pPr>
            <w:r w:rsidRPr="00A47182">
              <w:rPr>
                <w:rStyle w:val="a5"/>
                <w:sz w:val="26"/>
                <w:szCs w:val="26"/>
              </w:rPr>
              <w:t>https://www.chubb.com/content/dam/chubb-sites/chubb-com/tw-zh/global/global/documents/pdf/COVID19.pdf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>
            <w:pPr>
              <w:pStyle w:val="TableParagraph"/>
              <w:kinsoku w:val="0"/>
              <w:overflowPunct w:val="0"/>
              <w:spacing w:before="45"/>
              <w:ind w:left="103"/>
            </w:pPr>
            <w:r w:rsidRPr="00E56ABC">
              <w:rPr>
                <w:sz w:val="26"/>
                <w:szCs w:val="26"/>
              </w:rPr>
              <w:t>0800-339-899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C4A" w:rsidRPr="00E56ABC" w:rsidRDefault="00796C4A" w:rsidP="00796C4A"/>
        </w:tc>
      </w:tr>
      <w:tr w:rsidR="00BA20AE" w:rsidRPr="00E56ABC" w:rsidTr="009C47F2">
        <w:trPr>
          <w:trHeight w:hRule="exact" w:val="9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AE" w:rsidRPr="00E56ABC" w:rsidRDefault="00BA20AE" w:rsidP="00796C4A">
            <w:pPr>
              <w:pStyle w:val="TableParagraph"/>
              <w:kinsoku w:val="0"/>
              <w:overflowPunct w:val="0"/>
              <w:spacing w:line="254" w:lineRule="auto"/>
              <w:ind w:left="141" w:right="144"/>
              <w:rPr>
                <w:rFonts w:ascii="標楷體" w:eastAsia="標楷體" w:cs="標楷體" w:hint="eastAsia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  <w:lang w:eastAsia="zh-HK"/>
              </w:rPr>
              <w:t>中信產險</w:t>
            </w:r>
          </w:p>
        </w:tc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AE" w:rsidRPr="00BA20AE" w:rsidRDefault="00BA20AE" w:rsidP="00A47182">
            <w:pPr>
              <w:pStyle w:val="TableParagraph"/>
              <w:kinsoku w:val="0"/>
              <w:overflowPunct w:val="0"/>
              <w:spacing w:before="45"/>
              <w:ind w:left="103"/>
              <w:rPr>
                <w:rStyle w:val="a5"/>
                <w:rFonts w:ascii="標楷體" w:eastAsia="標楷體" w:hAnsi="標楷體"/>
                <w:sz w:val="26"/>
                <w:szCs w:val="26"/>
              </w:rPr>
            </w:pPr>
            <w:r w:rsidRPr="00BA20AE">
              <w:rPr>
                <w:rStyle w:val="a5"/>
                <w:rFonts w:ascii="標楷體" w:eastAsia="標楷體" w:hAnsi="標楷體"/>
                <w:color w:val="FF0000"/>
                <w:sz w:val="26"/>
                <w:szCs w:val="26"/>
              </w:rPr>
              <w:t>https://www.ctbcins.com/decrees_word.php?id=26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AE" w:rsidRPr="00F45568" w:rsidRDefault="00BA20AE" w:rsidP="00796C4A">
            <w:pPr>
              <w:pStyle w:val="TableParagraph"/>
              <w:kinsoku w:val="0"/>
              <w:overflowPunct w:val="0"/>
              <w:spacing w:before="45"/>
              <w:ind w:left="103"/>
              <w:rPr>
                <w:rFonts w:ascii="標楷體" w:eastAsia="標楷體" w:hAnsi="標楷體"/>
                <w:color w:val="FF0000"/>
                <w:sz w:val="26"/>
                <w:szCs w:val="26"/>
                <w:lang w:eastAsia="zh-HK"/>
              </w:rPr>
            </w:pPr>
            <w:r w:rsidRPr="00F45568">
              <w:rPr>
                <w:rFonts w:ascii="標楷體" w:eastAsia="標楷體" w:hAnsi="標楷體" w:hint="eastAsia"/>
                <w:color w:val="FF0000"/>
                <w:sz w:val="26"/>
                <w:szCs w:val="26"/>
                <w:lang w:eastAsia="zh-HK"/>
              </w:rPr>
              <w:t>免付費專線</w:t>
            </w:r>
          </w:p>
          <w:p w:rsidR="00BA20AE" w:rsidRPr="00BA20AE" w:rsidRDefault="00BA20AE" w:rsidP="00796C4A">
            <w:pPr>
              <w:pStyle w:val="TableParagraph"/>
              <w:kinsoku w:val="0"/>
              <w:overflowPunct w:val="0"/>
              <w:spacing w:before="45"/>
              <w:ind w:left="103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45568">
              <w:rPr>
                <w:rFonts w:ascii="標楷體" w:eastAsia="標楷體" w:hAnsi="標楷體"/>
                <w:color w:val="FF0000"/>
                <w:sz w:val="26"/>
                <w:szCs w:val="26"/>
                <w:lang w:eastAsia="zh-HK"/>
              </w:rPr>
              <w:t>0800-075-777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AE" w:rsidRPr="00E56ABC" w:rsidRDefault="00BA20AE" w:rsidP="00796C4A"/>
        </w:tc>
      </w:tr>
    </w:tbl>
    <w:p w:rsidR="006A79C6" w:rsidRDefault="006A79C6"/>
    <w:sectPr w:rsidR="006A79C6" w:rsidSect="00F67108">
      <w:footerReference w:type="default" r:id="rId5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55F" w:rsidRDefault="00EA555F">
      <w:r>
        <w:separator/>
      </w:r>
    </w:p>
  </w:endnote>
  <w:endnote w:type="continuationSeparator" w:id="0">
    <w:p w:rsidR="00EA555F" w:rsidRDefault="00EA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4F3" w:rsidRDefault="00F67108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51296D7" wp14:editId="553171D3">
              <wp:simplePos x="0" y="0"/>
              <wp:positionH relativeFrom="page">
                <wp:posOffset>5289550</wp:posOffset>
              </wp:positionH>
              <wp:positionV relativeFrom="page">
                <wp:posOffset>6634480</wp:posOffset>
              </wp:positionV>
              <wp:extent cx="114935" cy="15240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4F3" w:rsidRDefault="00F67108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rFonts w:ascii="Calibri" w:eastAsiaTheme="minorEastAsia" w:hAnsi="Calibri" w:cs="Calibri"/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b w:val="0"/>
                              <w:bCs w:val="0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b w:val="0"/>
                              <w:bCs w:val="0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b w:val="0"/>
                              <w:bCs w:val="0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555F">
                            <w:rPr>
                              <w:rFonts w:ascii="Calibri" w:eastAsiaTheme="minorEastAsia" w:hAnsi="Calibri" w:cs="Calibri"/>
                              <w:b w:val="0"/>
                              <w:bCs w:val="0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  <w:b w:val="0"/>
                              <w:bCs w:val="0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296D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416.5pt;margin-top:522.4pt;width:9.0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" o:allowincell="f" filled="f" stroked="f">
              <v:textbox inset="0,0,0,0">
                <w:txbxContent>
                  <w:p w:rsidR="003824F3" w:rsidRDefault="00F67108">
                    <w:pPr>
                      <w:pStyle w:val="a3"/>
                      <w:kinsoku w:val="0"/>
                      <w:overflowPunct w:val="0"/>
                      <w:spacing w:line="223" w:lineRule="exact"/>
                      <w:ind w:left="40"/>
                      <w:rPr>
                        <w:rFonts w:ascii="Calibri" w:eastAsiaTheme="minorEastAsia" w:hAnsi="Calibri" w:cs="Calibri"/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b w:val="0"/>
                        <w:bCs w:val="0"/>
                        <w:w w:val="99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b w:val="0"/>
                        <w:bCs w:val="0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b w:val="0"/>
                        <w:bCs w:val="0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EA555F">
                      <w:rPr>
                        <w:rFonts w:ascii="Calibri" w:eastAsiaTheme="minorEastAsia" w:hAnsi="Calibri" w:cs="Calibri"/>
                        <w:b w:val="0"/>
                        <w:bCs w:val="0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  <w:b w:val="0"/>
                        <w:bCs w:val="0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55F" w:rsidRDefault="00EA555F">
      <w:r>
        <w:separator/>
      </w:r>
    </w:p>
  </w:footnote>
  <w:footnote w:type="continuationSeparator" w:id="0">
    <w:p w:rsidR="00EA555F" w:rsidRDefault="00EA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7AB3"/>
    <w:multiLevelType w:val="hybridMultilevel"/>
    <w:tmpl w:val="A6CA2538"/>
    <w:lvl w:ilvl="0" w:tplc="F5C40F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08"/>
    <w:rsid w:val="000338E9"/>
    <w:rsid w:val="00043042"/>
    <w:rsid w:val="0006168D"/>
    <w:rsid w:val="000D041E"/>
    <w:rsid w:val="000D200B"/>
    <w:rsid w:val="000F3975"/>
    <w:rsid w:val="000F5AD3"/>
    <w:rsid w:val="00115B0D"/>
    <w:rsid w:val="00162C67"/>
    <w:rsid w:val="001735DD"/>
    <w:rsid w:val="001A3A1B"/>
    <w:rsid w:val="001D4EE0"/>
    <w:rsid w:val="001E48FE"/>
    <w:rsid w:val="002436C4"/>
    <w:rsid w:val="002659B0"/>
    <w:rsid w:val="002A4A54"/>
    <w:rsid w:val="002B34CF"/>
    <w:rsid w:val="002C102F"/>
    <w:rsid w:val="002C6A20"/>
    <w:rsid w:val="002F074A"/>
    <w:rsid w:val="0033250A"/>
    <w:rsid w:val="003474CE"/>
    <w:rsid w:val="00357CC8"/>
    <w:rsid w:val="003717C4"/>
    <w:rsid w:val="00373880"/>
    <w:rsid w:val="003868D6"/>
    <w:rsid w:val="00397235"/>
    <w:rsid w:val="003D573A"/>
    <w:rsid w:val="003E5038"/>
    <w:rsid w:val="004910F2"/>
    <w:rsid w:val="005214DB"/>
    <w:rsid w:val="0055402D"/>
    <w:rsid w:val="00561914"/>
    <w:rsid w:val="005D0426"/>
    <w:rsid w:val="005E3430"/>
    <w:rsid w:val="00602646"/>
    <w:rsid w:val="006721C1"/>
    <w:rsid w:val="00681B06"/>
    <w:rsid w:val="0068280A"/>
    <w:rsid w:val="006A79C6"/>
    <w:rsid w:val="006E47D2"/>
    <w:rsid w:val="006F07E5"/>
    <w:rsid w:val="007024DE"/>
    <w:rsid w:val="007063D5"/>
    <w:rsid w:val="00706CDA"/>
    <w:rsid w:val="00725818"/>
    <w:rsid w:val="00791272"/>
    <w:rsid w:val="00796C4A"/>
    <w:rsid w:val="007D2D66"/>
    <w:rsid w:val="007F597A"/>
    <w:rsid w:val="00847B65"/>
    <w:rsid w:val="008549CC"/>
    <w:rsid w:val="0089467C"/>
    <w:rsid w:val="008B21CE"/>
    <w:rsid w:val="008C69C4"/>
    <w:rsid w:val="00912622"/>
    <w:rsid w:val="0091566B"/>
    <w:rsid w:val="009422ED"/>
    <w:rsid w:val="009713EE"/>
    <w:rsid w:val="009776A6"/>
    <w:rsid w:val="0098213C"/>
    <w:rsid w:val="009B354A"/>
    <w:rsid w:val="00A47182"/>
    <w:rsid w:val="00A66D9E"/>
    <w:rsid w:val="00A82F89"/>
    <w:rsid w:val="00A83345"/>
    <w:rsid w:val="00AB0200"/>
    <w:rsid w:val="00AC5185"/>
    <w:rsid w:val="00B2549E"/>
    <w:rsid w:val="00B46BA9"/>
    <w:rsid w:val="00B64B52"/>
    <w:rsid w:val="00B84E52"/>
    <w:rsid w:val="00B873B8"/>
    <w:rsid w:val="00BA20AE"/>
    <w:rsid w:val="00BA5ADA"/>
    <w:rsid w:val="00BE7651"/>
    <w:rsid w:val="00C47266"/>
    <w:rsid w:val="00C53FFF"/>
    <w:rsid w:val="00C7087A"/>
    <w:rsid w:val="00C71594"/>
    <w:rsid w:val="00C87FAB"/>
    <w:rsid w:val="00CC3EAB"/>
    <w:rsid w:val="00CD4BC2"/>
    <w:rsid w:val="00D51829"/>
    <w:rsid w:val="00D74212"/>
    <w:rsid w:val="00D80087"/>
    <w:rsid w:val="00DB077F"/>
    <w:rsid w:val="00DB7DDB"/>
    <w:rsid w:val="00DC229F"/>
    <w:rsid w:val="00E63CB6"/>
    <w:rsid w:val="00E80E1C"/>
    <w:rsid w:val="00E820A1"/>
    <w:rsid w:val="00EA555F"/>
    <w:rsid w:val="00ED2852"/>
    <w:rsid w:val="00ED6580"/>
    <w:rsid w:val="00EE11A3"/>
    <w:rsid w:val="00F0618E"/>
    <w:rsid w:val="00F22074"/>
    <w:rsid w:val="00F40751"/>
    <w:rsid w:val="00F45568"/>
    <w:rsid w:val="00F4711F"/>
    <w:rsid w:val="00F544FB"/>
    <w:rsid w:val="00F64B67"/>
    <w:rsid w:val="00F67108"/>
    <w:rsid w:val="00F858F9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E10E5A-DB02-42A8-994D-422C4801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0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7108"/>
    <w:pPr>
      <w:autoSpaceDE w:val="0"/>
      <w:autoSpaceDN w:val="0"/>
      <w:adjustRightInd w:val="0"/>
      <w:ind w:left="220"/>
    </w:pPr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F67108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67108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character" w:styleId="a5">
    <w:name w:val="Hyperlink"/>
    <w:uiPriority w:val="99"/>
    <w:unhideWhenUsed/>
    <w:rsid w:val="00F67108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3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343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3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3430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E3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E34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47266"/>
    <w:pPr>
      <w:autoSpaceDE w:val="0"/>
      <w:autoSpaceDN w:val="0"/>
      <w:adjustRightInd w:val="0"/>
    </w:pPr>
    <w:rPr>
      <w:rFonts w:ascii="Times New Roman" w:eastAsiaTheme="minorEastAsia" w:hAnsi="Times New Roman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347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lianz.com.tw/zh_TW/news-and-annoucement/allianz-annoucement.html" TargetMode="External"/><Relationship Id="rId18" Type="http://schemas.openxmlformats.org/officeDocument/2006/relationships/hyperlink" Target="https://www.aia.com.tw/content/dam/tw/zh-tw/docs/announcement/20200217-final.p" TargetMode="External"/><Relationship Id="rId26" Type="http://schemas.openxmlformats.org/officeDocument/2006/relationships/hyperlink" Target="https://www.nanshanlife.com.tw/public_promotion/event/EpidemicPolicy/index.html" TargetMode="External"/><Relationship Id="rId39" Type="http://schemas.openxmlformats.org/officeDocument/2006/relationships/hyperlink" Target="mailto:ho531.life@fubon.com" TargetMode="External"/><Relationship Id="rId21" Type="http://schemas.openxmlformats.org/officeDocument/2006/relationships/hyperlink" Target="https://www.hontai.com.tw/18pages/relatedInfo/20013014361581" TargetMode="External"/><Relationship Id="rId34" Type="http://schemas.openxmlformats.org/officeDocument/2006/relationships/hyperlink" Target="mailto:CustomerService.TWLife@chubb.com" TargetMode="External"/><Relationship Id="rId42" Type="http://schemas.openxmlformats.org/officeDocument/2006/relationships/hyperlink" Target="https://www.cigna.com.tw/pc/term_health/index.php" TargetMode="External"/><Relationship Id="rId47" Type="http://schemas.openxmlformats.org/officeDocument/2006/relationships/hyperlink" Target="https://www.taian.com.tw/Promote/EpidemicPrevention" TargetMode="External"/><Relationship Id="rId50" Type="http://schemas.openxmlformats.org/officeDocument/2006/relationships/hyperlink" Target="https://www.firstins.com.tw/service/section/wuhan" TargetMode="External"/><Relationship Id="rId55" Type="http://schemas.openxmlformats.org/officeDocument/2006/relationships/hyperlink" Target="https://www.tmnewa.com.tw/detail?type=announcement&amp;id=337" TargetMode="External"/><Relationship Id="rId7" Type="http://schemas.openxmlformats.org/officeDocument/2006/relationships/hyperlink" Target="https://www.cathaylife.com.tw/cathaylife/about/info/info-security/certifiable-disease" TargetMode="External"/><Relationship Id="rId12" Type="http://schemas.openxmlformats.org/officeDocument/2006/relationships/hyperlink" Target="https://www.allianz.com.tw/zh_TW/news-and-annoucement/allianz-annoucement1.html" TargetMode="External"/><Relationship Id="rId17" Type="http://schemas.openxmlformats.org/officeDocument/2006/relationships/hyperlink" Target="https://www.taishinlife.com.tw/zh-tw/home/announcementcontainer/2021-06-24" TargetMode="External"/><Relationship Id="rId25" Type="http://schemas.openxmlformats.org/officeDocument/2006/relationships/hyperlink" Target="http://www.post.gov.tw/post/internet/Group/index.jsp?ID=150101&amp;news_no=47573&amp;control_type=page&amp;news_cat=6&amp;group_name=post&amp;news_type=latest_news" TargetMode="External"/><Relationship Id="rId33" Type="http://schemas.openxmlformats.org/officeDocument/2006/relationships/hyperlink" Target="https://life.chubb.com/content/dam/chubb-sites/life-chubb-com/tw-zh/documents/%E5%AE%89%E9%81%94%E4%BA%BA%E5%A3%BD%E6%96%B0%E5%86%A0%E7%97%85%E6%AF%92%E9%98%B2%E7%96%AB%E5%85%AC%E5%91%8A.pdf" TargetMode="External"/><Relationship Id="rId38" Type="http://schemas.openxmlformats.org/officeDocument/2006/relationships/hyperlink" Target="https://www.fubon.com/life/statement/277A85A7FD4C44D19355063CFE294E9A/" TargetMode="External"/><Relationship Id="rId46" Type="http://schemas.openxmlformats.org/officeDocument/2006/relationships/hyperlink" Target="https://www.fubon.com/insurance/b2c/content/prod_vaccine/index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aishinlife.com.tw/getattachment/299ba387-f992-44de-83bd-2cf7e0a7cef5/SID-Measure-_110-08update.pdf" TargetMode="External"/><Relationship Id="rId20" Type="http://schemas.openxmlformats.org/officeDocument/2006/relationships/hyperlink" Target="https://www.fglife.com.tw/covid19.html" TargetMode="External"/><Relationship Id="rId29" Type="http://schemas.openxmlformats.org/officeDocument/2006/relationships/hyperlink" Target="https://www.yuantalife.com.tw/about/recent/news/post?id=29DAE7A5-D33D-4D34-A0FA-C56E130718AC" TargetMode="External"/><Relationship Id="rId41" Type="http://schemas.openxmlformats.org/officeDocument/2006/relationships/hyperlink" Target="https://www.cigna.com.tw/Event/2314" TargetMode="External"/><Relationship Id="rId54" Type="http://schemas.openxmlformats.org/officeDocument/2006/relationships/hyperlink" Target="https://www.cathay-ins.com.tw/cathayins/personal/others/covid-1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lianz.com.tw/zh_TW/news-and-annoucement/allianz-annoucement1.html" TargetMode="External"/><Relationship Id="rId24" Type="http://schemas.openxmlformats.org/officeDocument/2006/relationships/hyperlink" Target="http://www.firstlife.com.tw/FirstWeb/download/file/DOCUMENT/4026/%E6%B3%95%E5%AE%9A%E5%82%B3%E6%9F%93%E7%97%85%E5%9B%A0%E6%87%89%E6%8E%AA%E6%96%BD" TargetMode="External"/><Relationship Id="rId32" Type="http://schemas.openxmlformats.org/officeDocument/2006/relationships/hyperlink" Target="https://my.tcb-life.com.tw/life/claim/191" TargetMode="External"/><Relationship Id="rId37" Type="http://schemas.openxmlformats.org/officeDocument/2006/relationships/hyperlink" Target="https://www.pcalife.com.tw/zh/our-services/covid-19-Service/" TargetMode="External"/><Relationship Id="rId40" Type="http://schemas.openxmlformats.org/officeDocument/2006/relationships/hyperlink" Target="https://www.twfhclife.com.tw/&#33274;&#37504;&#20154;&#22781;&#22240;&#25033;&#27861;&#23450;&#20659;&#26579;&#30149;-&#26032;&#20896;&#32954;&#28814;&#20445;&#25142;&#38364;&#25079;&#25514;&#26045;/" TargetMode="External"/><Relationship Id="rId45" Type="http://schemas.openxmlformats.org/officeDocument/2006/relationships/hyperlink" Target="https://www.fubon.com/insurance/b2c/content/covid19/index.html" TargetMode="External"/><Relationship Id="rId53" Type="http://schemas.openxmlformats.org/officeDocument/2006/relationships/hyperlink" Target="https://www.south-china.com.tw/zh-TW/Insurance/Insurance_Company_Maritime?guid=7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taishinlife.com.tw/zh-tw/insured/page/epidemicprevention1" TargetMode="External"/><Relationship Id="rId23" Type="http://schemas.openxmlformats.org/officeDocument/2006/relationships/hyperlink" Target="https://www.mli.com.tw/aes/winz/&#20445;&#25142;&#26381;&#21209;&#25514;&#26045;.pdf" TargetMode="External"/><Relationship Id="rId28" Type="http://schemas.openxmlformats.org/officeDocument/2006/relationships/hyperlink" Target="https://www.chinalife.com.tw/wps/portal/chinalife/chinaLifeFooter/popular/infectious-diseases" TargetMode="External"/><Relationship Id="rId36" Type="http://schemas.openxmlformats.org/officeDocument/2006/relationships/hyperlink" Target="https://www.pcalife.com.tw/zh/covid-19/" TargetMode="External"/><Relationship Id="rId49" Type="http://schemas.openxmlformats.org/officeDocument/2006/relationships/hyperlink" Target="https://www.nanshangeneral.com.tw/NSGeneralWeb/product/golden%20check" TargetMode="External"/><Relationship Id="rId57" Type="http://schemas.openxmlformats.org/officeDocument/2006/relationships/hyperlink" Target="https://www.aig.com.tw/news/aig-taiwan-notice-20210604" TargetMode="External"/><Relationship Id="rId10" Type="http://schemas.openxmlformats.org/officeDocument/2006/relationships/hyperlink" Target="https://www.skl.com.tw/50c2c20514.html" TargetMode="External"/><Relationship Id="rId19" Type="http://schemas.openxmlformats.org/officeDocument/2006/relationships/hyperlink" Target="https://www.aia.com.tw/content/dam/tw/zh-tw/docs/announcement/20200217-final.pdf" TargetMode="External"/><Relationship Id="rId31" Type="http://schemas.openxmlformats.org/officeDocument/2006/relationships/hyperlink" Target="https://www.transglobe.com.tw/law-infectiousdisease.html" TargetMode="External"/><Relationship Id="rId44" Type="http://schemas.openxmlformats.org/officeDocument/2006/relationships/hyperlink" Target="https://www.cki.com.tw/Page/Index/76" TargetMode="External"/><Relationship Id="rId52" Type="http://schemas.openxmlformats.org/officeDocument/2006/relationships/hyperlink" Target="https://www.skinsurance.com.tw/ski/Doc.aspx?uID=517&amp;sID=4576&amp;ST=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aiwanlife.com/portal-api/File/11924" TargetMode="External"/><Relationship Id="rId14" Type="http://schemas.openxmlformats.org/officeDocument/2006/relationships/hyperlink" Target="https://www.allianz.com.tw/zh_TW/news-and-annoucement/allianz-annoucement.html" TargetMode="External"/><Relationship Id="rId22" Type="http://schemas.openxmlformats.org/officeDocument/2006/relationships/hyperlink" Target="https://www.mli.com.tw/sites/mliportal/law/diseases-related-contingency" TargetMode="External"/><Relationship Id="rId27" Type="http://schemas.openxmlformats.org/officeDocument/2006/relationships/hyperlink" Target="https://www.chinalife.com.tw/wps/portal/chinalife/chinaLifeFooter/popular/infectious-diseases" TargetMode="External"/><Relationship Id="rId30" Type="http://schemas.openxmlformats.org/officeDocument/2006/relationships/hyperlink" Target="https://www.yuantalife.com.tw/about/recent/news/post?id=29DAE7A5-D33D-4D34-A0FA-C56E130718AC" TargetMode="External"/><Relationship Id="rId35" Type="http://schemas.openxmlformats.org/officeDocument/2006/relationships/hyperlink" Target="mailto:CustomerService.TWLife@chubb.com" TargetMode="External"/><Relationship Id="rId43" Type="http://schemas.openxmlformats.org/officeDocument/2006/relationships/hyperlink" Target="https://ec.tfmi.com.tw/Cov19/index.aspx" TargetMode="External"/><Relationship Id="rId48" Type="http://schemas.openxmlformats.org/officeDocument/2006/relationships/hyperlink" Target="https://www.msig-mingtai.com.tw/news.php?page=1&amp;cls=2" TargetMode="External"/><Relationship Id="rId56" Type="http://schemas.openxmlformats.org/officeDocument/2006/relationships/hyperlink" Target="https://www.eulerhermes.com/zh_TW/major_epidemic.html" TargetMode="External"/><Relationship Id="rId8" Type="http://schemas.openxmlformats.org/officeDocument/2006/relationships/hyperlink" Target="https://www.cathaylife.com.tw/cathaylife/about/info/info-security/distance-insurance" TargetMode="External"/><Relationship Id="rId51" Type="http://schemas.openxmlformats.org/officeDocument/2006/relationships/hyperlink" Target="http://www.wwunion.com/?page_id=1316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劉宇豪</cp:lastModifiedBy>
  <cp:revision>95</cp:revision>
  <cp:lastPrinted>2022-02-12T05:30:00Z</cp:lastPrinted>
  <dcterms:created xsi:type="dcterms:W3CDTF">2021-06-10T07:59:00Z</dcterms:created>
  <dcterms:modified xsi:type="dcterms:W3CDTF">2022-03-16T09:00:00Z</dcterms:modified>
</cp:coreProperties>
</file>